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24" w:rsidRDefault="00532C24" w:rsidP="00A3562C">
      <w:pPr>
        <w:autoSpaceDE w:val="0"/>
        <w:autoSpaceDN w:val="0"/>
        <w:adjustRightInd w:val="0"/>
        <w:spacing w:after="0" w:line="240" w:lineRule="auto"/>
        <w:rPr>
          <w:rFonts w:ascii="BirchStd" w:hAnsi="BirchStd" w:cs="BirchStd"/>
          <w:sz w:val="36"/>
          <w:szCs w:val="52"/>
        </w:rPr>
      </w:pPr>
      <w:r>
        <w:rPr>
          <w:rFonts w:ascii="BirchStd" w:hAnsi="BirchStd" w:cs="BirchStd"/>
          <w:sz w:val="36"/>
          <w:szCs w:val="52"/>
        </w:rPr>
        <w:t xml:space="preserve">Fichamento </w:t>
      </w:r>
      <w:bookmarkStart w:id="0" w:name="_GoBack"/>
      <w:bookmarkEnd w:id="0"/>
    </w:p>
    <w:p w:rsidR="00532C24" w:rsidRDefault="00532C24" w:rsidP="00A3562C">
      <w:pPr>
        <w:autoSpaceDE w:val="0"/>
        <w:autoSpaceDN w:val="0"/>
        <w:adjustRightInd w:val="0"/>
        <w:spacing w:after="0" w:line="240" w:lineRule="auto"/>
        <w:rPr>
          <w:rFonts w:ascii="BirchStd" w:hAnsi="BirchStd" w:cs="BirchStd"/>
          <w:sz w:val="36"/>
          <w:szCs w:val="52"/>
        </w:rPr>
      </w:pPr>
    </w:p>
    <w:p w:rsidR="00A3562C" w:rsidRPr="00532C24" w:rsidRDefault="00A3562C" w:rsidP="00A3562C">
      <w:pPr>
        <w:autoSpaceDE w:val="0"/>
        <w:autoSpaceDN w:val="0"/>
        <w:adjustRightInd w:val="0"/>
        <w:spacing w:after="0" w:line="240" w:lineRule="auto"/>
        <w:rPr>
          <w:rFonts w:ascii="BirchStd" w:hAnsi="BirchStd" w:cs="BirchStd"/>
          <w:sz w:val="28"/>
          <w:szCs w:val="52"/>
        </w:rPr>
      </w:pPr>
      <w:r w:rsidRPr="00532C24">
        <w:rPr>
          <w:rFonts w:ascii="BirchStd" w:hAnsi="BirchStd" w:cs="BirchStd"/>
          <w:sz w:val="28"/>
          <w:szCs w:val="52"/>
        </w:rPr>
        <w:t>OS DESAFIOS DA ESCOLA PÚBLICA PARANAENSE</w:t>
      </w:r>
    </w:p>
    <w:p w:rsidR="00A3562C" w:rsidRPr="00532C24" w:rsidRDefault="00A3562C" w:rsidP="00A3562C">
      <w:pPr>
        <w:autoSpaceDE w:val="0"/>
        <w:autoSpaceDN w:val="0"/>
        <w:adjustRightInd w:val="0"/>
        <w:spacing w:after="0" w:line="240" w:lineRule="auto"/>
        <w:rPr>
          <w:rFonts w:ascii="BirchStd" w:hAnsi="BirchStd" w:cs="BirchStd"/>
          <w:sz w:val="28"/>
          <w:szCs w:val="52"/>
        </w:rPr>
      </w:pPr>
      <w:r w:rsidRPr="00532C24">
        <w:rPr>
          <w:rFonts w:ascii="BirchStd" w:hAnsi="BirchStd" w:cs="BirchStd"/>
          <w:sz w:val="28"/>
          <w:szCs w:val="52"/>
        </w:rPr>
        <w:t>NA PERSPECTIVA DO PROFESSOR PDE</w:t>
      </w:r>
    </w:p>
    <w:p w:rsidR="00A3562C" w:rsidRPr="00532C24" w:rsidRDefault="00A3562C" w:rsidP="00A3562C">
      <w:pPr>
        <w:autoSpaceDE w:val="0"/>
        <w:autoSpaceDN w:val="0"/>
        <w:adjustRightInd w:val="0"/>
        <w:spacing w:after="0" w:line="240" w:lineRule="auto"/>
        <w:rPr>
          <w:rFonts w:ascii="BirchStd" w:hAnsi="BirchStd" w:cs="BirchStd"/>
          <w:sz w:val="28"/>
          <w:szCs w:val="52"/>
        </w:rPr>
      </w:pPr>
      <w:r w:rsidRPr="00532C24">
        <w:rPr>
          <w:rFonts w:ascii="BirchStd" w:hAnsi="BirchStd" w:cs="BirchStd"/>
          <w:sz w:val="28"/>
          <w:szCs w:val="52"/>
        </w:rPr>
        <w:t>Artigos</w:t>
      </w:r>
      <w:r w:rsidR="00F14A91" w:rsidRPr="00532C24">
        <w:rPr>
          <w:rFonts w:ascii="BirchStd" w:hAnsi="BirchStd" w:cs="BirchStd"/>
          <w:sz w:val="28"/>
          <w:szCs w:val="52"/>
        </w:rPr>
        <w:t xml:space="preserve"> 2013</w:t>
      </w:r>
    </w:p>
    <w:p w:rsidR="00A3562C" w:rsidRDefault="00A3562C" w:rsidP="003E7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562C" w:rsidRDefault="00A3562C" w:rsidP="003E7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5C2C" w:rsidRDefault="00F96E6D" w:rsidP="003E7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Sabemos que as Tecnologias da Informação e Comunicação - TIC</w:t>
      </w:r>
      <w:r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4"/>
          <w:szCs w:val="24"/>
        </w:rPr>
        <w:t>têm uma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participação ativa no processo acelerado de transformações no mundo e por isso,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 dos desafios presentes na educação, nas escolas públicas e na prática dos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educadores na atualidade, diz respeito ao acesso e à forma como são utilizadas na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prática pedagógica. </w:t>
      </w:r>
      <w:proofErr w:type="spellStart"/>
      <w:r>
        <w:rPr>
          <w:rFonts w:ascii="Arial" w:hAnsi="Arial" w:cs="Arial"/>
          <w:sz w:val="24"/>
          <w:szCs w:val="24"/>
        </w:rPr>
        <w:t>Pag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</w:p>
    <w:p w:rsidR="00F96E6D" w:rsidRDefault="00F96E6D" w:rsidP="00F96E6D">
      <w:pPr>
        <w:rPr>
          <w:rFonts w:ascii="Arial" w:hAnsi="Arial" w:cs="Arial"/>
          <w:sz w:val="24"/>
          <w:szCs w:val="24"/>
        </w:rPr>
      </w:pPr>
    </w:p>
    <w:p w:rsidR="00F96E6D" w:rsidRDefault="00F96E6D" w:rsidP="00F9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Mesmo com todas as vantagens que as TIC podem proporcionar à relação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didático-pedagógica, parece haver um certo descompasso presente na realidade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vivenciada por professores e alunos nas escolas públicas para a sua inserção nas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práticas escolares. Isso porque “ainda e</w:t>
      </w:r>
      <w:r w:rsidR="003E7DA9">
        <w:rPr>
          <w:rFonts w:ascii="Arial" w:hAnsi="Arial" w:cs="Arial"/>
          <w:sz w:val="24"/>
          <w:szCs w:val="24"/>
        </w:rPr>
        <w:t xml:space="preserve">xistem muitas barreiras a serem </w:t>
      </w:r>
      <w:r>
        <w:rPr>
          <w:rFonts w:ascii="Arial" w:hAnsi="Arial" w:cs="Arial"/>
          <w:sz w:val="24"/>
          <w:szCs w:val="24"/>
        </w:rPr>
        <w:t>superadas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a integração efetiva das TIC aos processos pedagógicos, que vão além das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dificuldades associadas a questões de infraestrutura das TIC nas </w:t>
      </w:r>
      <w:proofErr w:type="gramStart"/>
      <w:r>
        <w:rPr>
          <w:rFonts w:ascii="Arial" w:hAnsi="Arial" w:cs="Arial"/>
          <w:sz w:val="24"/>
          <w:szCs w:val="24"/>
        </w:rPr>
        <w:t>escolas.”</w:t>
      </w:r>
      <w:proofErr w:type="gramEnd"/>
    </w:p>
    <w:p w:rsidR="00F96E6D" w:rsidRDefault="00F96E6D" w:rsidP="00F96E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(BARBOSA, 2014, p.28) </w:t>
      </w:r>
      <w:proofErr w:type="spellStart"/>
      <w:r>
        <w:rPr>
          <w:rFonts w:ascii="Arial" w:hAnsi="Arial" w:cs="Arial"/>
          <w:sz w:val="24"/>
          <w:szCs w:val="24"/>
        </w:rPr>
        <w:t>pag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</w:p>
    <w:p w:rsidR="00F96E6D" w:rsidRDefault="00F96E6D" w:rsidP="00F96E6D">
      <w:pPr>
        <w:rPr>
          <w:rFonts w:ascii="Arial" w:hAnsi="Arial" w:cs="Arial"/>
          <w:sz w:val="24"/>
          <w:szCs w:val="24"/>
        </w:rPr>
      </w:pPr>
    </w:p>
    <w:p w:rsidR="00F96E6D" w:rsidRDefault="00F96E6D" w:rsidP="00F9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artigo apresenta o resultado do trabalho realizado no âmbito do</w:t>
      </w:r>
    </w:p>
    <w:p w:rsidR="00F96E6D" w:rsidRDefault="00F96E6D" w:rsidP="003E7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Desenvolvimento Educacional – PDE, na Universidade Estadual de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Ponta Grossa – UEPG desenvolvido em dois eixos distintos: a elaboração de um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 de intervenção e posteriormente a elaboração e aplicação prática de uma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Unidade Didática. Esta aplicação ocorreu com professores de diferentes áreas do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conhecimento do Ensino Fundamental de escola pública, no primeiro semestre letivo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ano de 2014. </w:t>
      </w:r>
      <w:proofErr w:type="spellStart"/>
      <w:r>
        <w:rPr>
          <w:rFonts w:ascii="Arial" w:hAnsi="Arial" w:cs="Arial"/>
          <w:sz w:val="24"/>
          <w:szCs w:val="24"/>
        </w:rPr>
        <w:t>Pag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</w:p>
    <w:p w:rsidR="00F96E6D" w:rsidRDefault="00F96E6D" w:rsidP="00F96E6D">
      <w:pPr>
        <w:rPr>
          <w:rFonts w:ascii="Arial" w:hAnsi="Arial" w:cs="Arial"/>
          <w:sz w:val="24"/>
          <w:szCs w:val="24"/>
        </w:rPr>
      </w:pPr>
    </w:p>
    <w:p w:rsidR="00F96E6D" w:rsidRDefault="00F96E6D" w:rsidP="00F96E6D">
      <w:pPr>
        <w:rPr>
          <w:rFonts w:ascii="Arial" w:hAnsi="Arial" w:cs="Arial"/>
          <w:sz w:val="24"/>
          <w:szCs w:val="24"/>
        </w:rPr>
      </w:pPr>
    </w:p>
    <w:p w:rsidR="00F96E6D" w:rsidRDefault="00F96E6D" w:rsidP="00F9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escola é a instituição socialmente considerada como responsável pela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produção e transmissão de conhecimento bem como pela socialização dos sujeitos.</w:t>
      </w:r>
    </w:p>
    <w:p w:rsidR="00F96E6D" w:rsidRDefault="00F96E6D" w:rsidP="003E7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proofErr w:type="spellStart"/>
      <w:r>
        <w:rPr>
          <w:rFonts w:ascii="Arial" w:hAnsi="Arial" w:cs="Arial"/>
          <w:sz w:val="24"/>
          <w:szCs w:val="24"/>
        </w:rPr>
        <w:t>Kenski</w:t>
      </w:r>
      <w:proofErr w:type="spellEnd"/>
      <w:r>
        <w:rPr>
          <w:rFonts w:ascii="Arial" w:hAnsi="Arial" w:cs="Arial"/>
          <w:sz w:val="24"/>
          <w:szCs w:val="24"/>
        </w:rPr>
        <w:t xml:space="preserve"> (2010, p. 29) “tradicionalmente, a aprendizagem de informações e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conceitos era tarefa exclusiva da escola”. Segundo a autora o momento tecnológico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atual expandiu essas fronteiras: “a possibilidade de acesso generalizado às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tecnologias eletrônicas de comunicação e informação trouxe novas formas de viver,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trabalhar e de se organizar socialmente”. (KENSKI, 2010, p.29) </w:t>
      </w:r>
      <w:proofErr w:type="spellStart"/>
      <w:r>
        <w:rPr>
          <w:rFonts w:ascii="Arial" w:hAnsi="Arial" w:cs="Arial"/>
          <w:sz w:val="24"/>
          <w:szCs w:val="24"/>
        </w:rPr>
        <w:t>Pag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</w:p>
    <w:p w:rsidR="00F96E6D" w:rsidRDefault="00F96E6D" w:rsidP="00F96E6D">
      <w:pPr>
        <w:rPr>
          <w:rFonts w:ascii="Arial" w:hAnsi="Arial" w:cs="Arial"/>
          <w:sz w:val="24"/>
          <w:szCs w:val="24"/>
        </w:rPr>
      </w:pPr>
    </w:p>
    <w:p w:rsidR="00F96E6D" w:rsidRDefault="00F96E6D" w:rsidP="003E7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Apesar de estarmos vivendo a era da globalização e com o desenvolvimento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acelerado das TIC no mundo com inovações frequentes, existe cada vez mais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necessidade de alfabetizações. De acordo com </w:t>
      </w:r>
      <w:proofErr w:type="spellStart"/>
      <w:r>
        <w:rPr>
          <w:rFonts w:ascii="Arial" w:hAnsi="Arial" w:cs="Arial"/>
          <w:sz w:val="24"/>
          <w:szCs w:val="24"/>
        </w:rPr>
        <w:t>Assman</w:t>
      </w:r>
      <w:proofErr w:type="spellEnd"/>
      <w:r>
        <w:rPr>
          <w:rFonts w:ascii="Arial" w:hAnsi="Arial" w:cs="Arial"/>
          <w:sz w:val="24"/>
          <w:szCs w:val="24"/>
        </w:rPr>
        <w:t xml:space="preserve"> (1998, p. 32 </w:t>
      </w:r>
      <w:r>
        <w:rPr>
          <w:rFonts w:ascii="Arial" w:hAnsi="Arial" w:cs="Arial"/>
          <w:i/>
          <w:iCs/>
          <w:sz w:val="24"/>
          <w:szCs w:val="24"/>
        </w:rPr>
        <w:t xml:space="preserve">apud </w:t>
      </w:r>
      <w:r>
        <w:rPr>
          <w:rFonts w:ascii="Arial" w:hAnsi="Arial" w:cs="Arial"/>
          <w:sz w:val="24"/>
          <w:szCs w:val="24"/>
        </w:rPr>
        <w:t xml:space="preserve">SANTOS,2011, p. 40), é necessário investir em vários tipos de alfabetização: </w:t>
      </w:r>
      <w:r>
        <w:rPr>
          <w:rFonts w:ascii="Arial" w:hAnsi="Arial" w:cs="Arial"/>
          <w:sz w:val="24"/>
          <w:szCs w:val="24"/>
        </w:rPr>
        <w:lastRenderedPageBreak/>
        <w:t xml:space="preserve">“[...] o </w:t>
      </w:r>
      <w:proofErr w:type="gramStart"/>
      <w:r>
        <w:rPr>
          <w:rFonts w:ascii="Arial" w:hAnsi="Arial" w:cs="Arial"/>
          <w:sz w:val="24"/>
          <w:szCs w:val="24"/>
        </w:rPr>
        <w:t>da</w:t>
      </w:r>
      <w:r w:rsidR="003E7DA9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lecto</w:t>
      </w:r>
      <w:proofErr w:type="spellEnd"/>
      <w:proofErr w:type="gramEnd"/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escritura (saber ler e escrever), o </w:t>
      </w:r>
      <w:proofErr w:type="spellStart"/>
      <w:r>
        <w:rPr>
          <w:rFonts w:ascii="Arial" w:hAnsi="Arial" w:cs="Arial"/>
          <w:sz w:val="24"/>
          <w:szCs w:val="24"/>
        </w:rPr>
        <w:t>sócio-cultural</w:t>
      </w:r>
      <w:proofErr w:type="spellEnd"/>
      <w:r>
        <w:rPr>
          <w:rFonts w:ascii="Arial" w:hAnsi="Arial" w:cs="Arial"/>
          <w:sz w:val="24"/>
          <w:szCs w:val="24"/>
        </w:rPr>
        <w:t xml:space="preserve"> (reconhecer o tipo de sociedade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que se vive) e o tecnológico (saber interagir com máquinas complexas)”. Para o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autor, estes tipos de alfabetização precisam estar presentes nas escolas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principalmente porque tendo função socializadora, alfabetizar nestas diferentes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modalidades, é também formar para a cidadania.  </w:t>
      </w:r>
      <w:proofErr w:type="spellStart"/>
      <w:r>
        <w:rPr>
          <w:rFonts w:ascii="Arial" w:hAnsi="Arial" w:cs="Arial"/>
          <w:sz w:val="24"/>
          <w:szCs w:val="24"/>
        </w:rPr>
        <w:t>Pag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</w:p>
    <w:p w:rsidR="00F96E6D" w:rsidRDefault="00F96E6D" w:rsidP="00F96E6D">
      <w:pPr>
        <w:rPr>
          <w:rFonts w:ascii="Arial" w:hAnsi="Arial" w:cs="Arial"/>
          <w:sz w:val="24"/>
          <w:szCs w:val="24"/>
        </w:rPr>
      </w:pPr>
    </w:p>
    <w:p w:rsidR="00F96E6D" w:rsidRDefault="00F96E6D" w:rsidP="003E7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TIC precisam ser na verdade, incorporadas na escola por seus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profissionais em situações que utilizem estratégias adequadas atuando como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auxiliares na aprendizagem do aluno e no trabalho do professor e não somente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 um mero instrumento facilitador do processo ensino-aprendizagem, pois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conforme Silva (2010, p.4) “é necessário saber o que usar, como utilizar e saber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que está usando”. </w:t>
      </w:r>
      <w:proofErr w:type="spellStart"/>
      <w:r>
        <w:rPr>
          <w:rFonts w:ascii="Arial" w:hAnsi="Arial" w:cs="Arial"/>
          <w:sz w:val="24"/>
          <w:szCs w:val="24"/>
        </w:rPr>
        <w:t>Pag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F96E6D" w:rsidRDefault="00F96E6D" w:rsidP="00F96E6D">
      <w:pPr>
        <w:rPr>
          <w:rFonts w:ascii="Arial" w:hAnsi="Arial" w:cs="Arial"/>
          <w:sz w:val="24"/>
          <w:szCs w:val="24"/>
        </w:rPr>
      </w:pPr>
    </w:p>
    <w:p w:rsidR="00F96E6D" w:rsidRDefault="00F96E6D" w:rsidP="00F9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compreendê-las melhor, usaremos a classificação feita por </w:t>
      </w:r>
      <w:proofErr w:type="spellStart"/>
      <w:r>
        <w:rPr>
          <w:rFonts w:ascii="Arial" w:hAnsi="Arial" w:cs="Arial"/>
          <w:sz w:val="24"/>
          <w:szCs w:val="24"/>
        </w:rPr>
        <w:t>Libâneo</w:t>
      </w:r>
      <w:proofErr w:type="spellEnd"/>
    </w:p>
    <w:p w:rsidR="00F96E6D" w:rsidRDefault="00F96E6D" w:rsidP="003E7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(1985, p. 19) que as dividiu em dois grandes blocos: pedagogia liberal que reúne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tendências cuja característica principal é conceber os alunos como sujeitos passivos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conhecimento que recebem dos professores as informações prontas e acabadas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a pedagogia progressista a qual reúne tendências que consideram a educação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 fator de transformação social e os professores e alunos como agentes ativos</w:t>
      </w:r>
      <w:r w:rsidR="003E7DA9">
        <w:rPr>
          <w:rFonts w:ascii="Arial" w:hAnsi="Arial" w:cs="Arial"/>
          <w:sz w:val="24"/>
          <w:szCs w:val="24"/>
        </w:rPr>
        <w:t xml:space="preserve"> dessa transformação. </w:t>
      </w:r>
      <w:proofErr w:type="spellStart"/>
      <w:r w:rsidR="003E7DA9"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z w:val="24"/>
          <w:szCs w:val="24"/>
        </w:rPr>
        <w:t xml:space="preserve"> 6</w:t>
      </w:r>
    </w:p>
    <w:p w:rsidR="00F96E6D" w:rsidRDefault="00F96E6D" w:rsidP="00F96E6D">
      <w:pPr>
        <w:rPr>
          <w:rFonts w:ascii="Arial" w:hAnsi="Arial" w:cs="Arial"/>
          <w:sz w:val="24"/>
          <w:szCs w:val="24"/>
        </w:rPr>
      </w:pPr>
    </w:p>
    <w:p w:rsidR="00F96E6D" w:rsidRDefault="00F96E6D" w:rsidP="00F96E6D">
      <w:pPr>
        <w:rPr>
          <w:rFonts w:ascii="Arial" w:hAnsi="Arial" w:cs="Arial"/>
          <w:sz w:val="24"/>
          <w:szCs w:val="24"/>
        </w:rPr>
      </w:pPr>
    </w:p>
    <w:p w:rsidR="00F96E6D" w:rsidRDefault="00F96E6D" w:rsidP="003E7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modelo privilegiava o ensino do “essencial” e a utilização de métodos e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técnicas baseados em processos estímulo-resposta e instrução programada nos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quais, através de reforços positivos ou negativos, buscava-se condicionar os alunos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darem respostas prontas e acabadas aos conteúdos curriculares. Era um modelo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voltado ao mercado de trabalho e não a levar o aluno a refletir ou a ser crítico.</w:t>
      </w:r>
      <w:r w:rsidR="003E7DA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Pag</w:t>
      </w:r>
      <w:proofErr w:type="spellEnd"/>
      <w:r>
        <w:rPr>
          <w:rFonts w:ascii="Arial" w:hAnsi="Arial" w:cs="Arial"/>
          <w:sz w:val="24"/>
          <w:szCs w:val="24"/>
        </w:rPr>
        <w:t xml:space="preserve"> 7</w:t>
      </w:r>
    </w:p>
    <w:p w:rsidR="003E7DA9" w:rsidRDefault="003E7DA9" w:rsidP="00F9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6E6D" w:rsidRDefault="00F96E6D" w:rsidP="00F9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Constituição da República Federativa do Brasil em vigor datada de 05 de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outubro de 1988, em seu artigo 206, Inciso VII estipula que o ensino deve ser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ministrado com base, além de outros princípios, na “garantia de padrão de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qualidade”. (BRASIL, 1988). Mais à frente, no artigo 214, há uma referência de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 indireta, mas que leva a entender como imprescindível, a presença e também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utilização de tecnologias na educação:</w:t>
      </w:r>
    </w:p>
    <w:p w:rsidR="003E7DA9" w:rsidRDefault="003E7DA9" w:rsidP="00F9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6E6D" w:rsidRDefault="00F96E6D" w:rsidP="00F9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214 – A lei estabelecerá o plano nacional de educação, de duração</w:t>
      </w:r>
      <w:r w:rsidR="003E7D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plurianual, visando à articulação e ao desenvolvimento do ensino em seus</w:t>
      </w:r>
      <w:r w:rsidR="003E7D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diversos níveis e à integração das ações do Poder Público que conduzam à:</w:t>
      </w:r>
    </w:p>
    <w:p w:rsidR="00F96E6D" w:rsidRDefault="00F96E6D" w:rsidP="00F9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– </w:t>
      </w:r>
      <w:proofErr w:type="gramStart"/>
      <w:r>
        <w:rPr>
          <w:rFonts w:ascii="Arial" w:hAnsi="Arial" w:cs="Arial"/>
          <w:sz w:val="20"/>
          <w:szCs w:val="20"/>
        </w:rPr>
        <w:t>erradicação</w:t>
      </w:r>
      <w:proofErr w:type="gramEnd"/>
      <w:r>
        <w:rPr>
          <w:rFonts w:ascii="Arial" w:hAnsi="Arial" w:cs="Arial"/>
          <w:sz w:val="20"/>
          <w:szCs w:val="20"/>
        </w:rPr>
        <w:t xml:space="preserve"> do analfabetismo;</w:t>
      </w:r>
    </w:p>
    <w:p w:rsidR="00F96E6D" w:rsidRDefault="00F96E6D" w:rsidP="00F9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– </w:t>
      </w:r>
      <w:proofErr w:type="gramStart"/>
      <w:r>
        <w:rPr>
          <w:rFonts w:ascii="Arial" w:hAnsi="Arial" w:cs="Arial"/>
          <w:sz w:val="20"/>
          <w:szCs w:val="20"/>
        </w:rPr>
        <w:t>universalização</w:t>
      </w:r>
      <w:proofErr w:type="gramEnd"/>
      <w:r>
        <w:rPr>
          <w:rFonts w:ascii="Arial" w:hAnsi="Arial" w:cs="Arial"/>
          <w:sz w:val="20"/>
          <w:szCs w:val="20"/>
        </w:rPr>
        <w:t xml:space="preserve"> do atendimento escolar;</w:t>
      </w:r>
    </w:p>
    <w:p w:rsidR="00F96E6D" w:rsidRDefault="00F96E6D" w:rsidP="00F9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– melhoria da qualidade de ensino;</w:t>
      </w:r>
    </w:p>
    <w:p w:rsidR="00F96E6D" w:rsidRDefault="00F96E6D" w:rsidP="00F9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 – </w:t>
      </w:r>
      <w:proofErr w:type="gramStart"/>
      <w:r>
        <w:rPr>
          <w:rFonts w:ascii="Arial" w:hAnsi="Arial" w:cs="Arial"/>
          <w:sz w:val="20"/>
          <w:szCs w:val="20"/>
        </w:rPr>
        <w:t>formação</w:t>
      </w:r>
      <w:proofErr w:type="gramEnd"/>
      <w:r>
        <w:rPr>
          <w:rFonts w:ascii="Arial" w:hAnsi="Arial" w:cs="Arial"/>
          <w:sz w:val="20"/>
          <w:szCs w:val="20"/>
        </w:rPr>
        <w:t xml:space="preserve"> para o trabalho;</w:t>
      </w:r>
    </w:p>
    <w:p w:rsidR="00F96E6D" w:rsidRDefault="00F96E6D" w:rsidP="00F96E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– </w:t>
      </w:r>
      <w:proofErr w:type="gramStart"/>
      <w:r>
        <w:rPr>
          <w:rFonts w:ascii="Arial" w:hAnsi="Arial" w:cs="Arial"/>
          <w:sz w:val="20"/>
          <w:szCs w:val="20"/>
        </w:rPr>
        <w:t>promoção</w:t>
      </w:r>
      <w:proofErr w:type="gramEnd"/>
      <w:r>
        <w:rPr>
          <w:rFonts w:ascii="Arial" w:hAnsi="Arial" w:cs="Arial"/>
          <w:sz w:val="20"/>
          <w:szCs w:val="20"/>
        </w:rPr>
        <w:t xml:space="preserve"> humanística, científica e tecnológica do País. (BRASIL, 1988)</w:t>
      </w:r>
      <w:r w:rsidR="003E7DA9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Pag</w:t>
      </w:r>
      <w:proofErr w:type="spellEnd"/>
      <w:r>
        <w:rPr>
          <w:rFonts w:ascii="Arial" w:hAnsi="Arial" w:cs="Arial"/>
          <w:sz w:val="20"/>
          <w:szCs w:val="20"/>
        </w:rPr>
        <w:t xml:space="preserve"> 8</w:t>
      </w:r>
    </w:p>
    <w:p w:rsidR="00F96E6D" w:rsidRDefault="00F96E6D" w:rsidP="00F96E6D">
      <w:pPr>
        <w:rPr>
          <w:rFonts w:ascii="Arial" w:hAnsi="Arial" w:cs="Arial"/>
          <w:sz w:val="20"/>
          <w:szCs w:val="20"/>
        </w:rPr>
      </w:pPr>
    </w:p>
    <w:p w:rsidR="00F96E6D" w:rsidRDefault="00F96E6D" w:rsidP="00F9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promulgação da Lei Nº 9.394/96 que estabelece as Diretrizes e Bases da</w:t>
      </w:r>
    </w:p>
    <w:p w:rsidR="00F96E6D" w:rsidRDefault="00F96E6D" w:rsidP="003E7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Educação Nacional (LDBN) contribuiu para que as TIC começassem a ter um novo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enfoque. Diversos incentivos foram dados para a reorganização do espaço escolar e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formação continuada d</w:t>
      </w:r>
      <w:r w:rsidR="003E7DA9">
        <w:rPr>
          <w:rFonts w:ascii="Arial" w:hAnsi="Arial" w:cs="Arial"/>
          <w:sz w:val="24"/>
          <w:szCs w:val="24"/>
        </w:rPr>
        <w:t xml:space="preserve">e professores buscando realizar </w:t>
      </w:r>
      <w:r>
        <w:rPr>
          <w:rFonts w:ascii="Arial" w:hAnsi="Arial" w:cs="Arial"/>
          <w:sz w:val="24"/>
          <w:szCs w:val="24"/>
        </w:rPr>
        <w:t>mudanças significativas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a integração das TIC na educação.</w:t>
      </w:r>
      <w:r w:rsidR="003E7DA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Pag</w:t>
      </w:r>
      <w:proofErr w:type="spellEnd"/>
      <w:r>
        <w:rPr>
          <w:rFonts w:ascii="Arial" w:hAnsi="Arial" w:cs="Arial"/>
          <w:sz w:val="24"/>
          <w:szCs w:val="24"/>
        </w:rPr>
        <w:t xml:space="preserve"> 8</w:t>
      </w:r>
    </w:p>
    <w:p w:rsidR="00F96E6D" w:rsidRDefault="00F96E6D" w:rsidP="00F96E6D">
      <w:pPr>
        <w:rPr>
          <w:rFonts w:ascii="Arial" w:hAnsi="Arial" w:cs="Arial"/>
          <w:sz w:val="24"/>
          <w:szCs w:val="24"/>
        </w:rPr>
      </w:pPr>
    </w:p>
    <w:p w:rsidR="00F96E6D" w:rsidRDefault="00F96E6D" w:rsidP="00F9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 DESAFIOS A SEREM SUPERADOS</w:t>
      </w:r>
    </w:p>
    <w:p w:rsidR="00F96E6D" w:rsidRDefault="00F96E6D" w:rsidP="003E7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presença das TIC nas escolas proporciona aos professores novas formas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ensinar, de modo a oportunizar uma aprendizagem mais significativa aos alunos,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visto que estes vivem num ambiente informatizado, fator que pode influenciar no seu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pensamento e na sua imaginação. </w:t>
      </w:r>
      <w:proofErr w:type="spellStart"/>
      <w:r>
        <w:rPr>
          <w:rFonts w:ascii="Arial" w:hAnsi="Arial" w:cs="Arial"/>
          <w:sz w:val="24"/>
          <w:szCs w:val="24"/>
        </w:rPr>
        <w:t>Pag</w:t>
      </w:r>
      <w:proofErr w:type="spellEnd"/>
      <w:r>
        <w:rPr>
          <w:rFonts w:ascii="Arial" w:hAnsi="Arial" w:cs="Arial"/>
          <w:sz w:val="24"/>
          <w:szCs w:val="24"/>
        </w:rPr>
        <w:t xml:space="preserve"> 10</w:t>
      </w:r>
    </w:p>
    <w:p w:rsidR="00F96E6D" w:rsidRDefault="00F96E6D" w:rsidP="00F96E6D">
      <w:pPr>
        <w:rPr>
          <w:rFonts w:ascii="Arial" w:hAnsi="Arial" w:cs="Arial"/>
          <w:sz w:val="24"/>
          <w:szCs w:val="24"/>
        </w:rPr>
      </w:pPr>
    </w:p>
    <w:p w:rsidR="00F96E6D" w:rsidRDefault="00F96E6D" w:rsidP="00F9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Sabemos que a utilização de computadores ou outras tecnologias nas escolas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nunca irá substituir o trabalho dos professores, mas pode auxiliar de formas diversas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transformar o processo ensino-aprendizagem estimulando o raciocínio e a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criatividade dos alunos sem esquecer, porém, que</w:t>
      </w:r>
    </w:p>
    <w:p w:rsidR="003E7DA9" w:rsidRDefault="003E7DA9" w:rsidP="003E7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7DA9" w:rsidRDefault="003E7DA9" w:rsidP="003E7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6E6D" w:rsidRDefault="00F96E6D" w:rsidP="003E7DA9">
      <w:pPr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 não são as tecnologias que vão revolucionar o ensino e, por extensão, a</w:t>
      </w:r>
      <w:r w:rsidR="003E7D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educação de forma geral, mas a maneira como essa tecnologia é utilizada</w:t>
      </w:r>
      <w:r w:rsidR="003E7D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 a mediação entre professores, alunos e a informação. Essa maneira</w:t>
      </w:r>
      <w:r w:rsidR="003E7D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pode ser revolucionária, ou não. Os processos de interação e comunicação</w:t>
      </w:r>
      <w:r w:rsidR="003E7D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 ensino sempre dependeram muito mais das pessoas envolvidas no</w:t>
      </w:r>
      <w:r w:rsidR="003E7D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processo do que das tecnologias utilizadas, seja o livro, o giz ou o</w:t>
      </w:r>
      <w:r w:rsidR="003E7D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computador e as redes. (KENSKI, 2010, p. 121)</w:t>
      </w:r>
      <w:r w:rsidR="003E7DA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pag</w:t>
      </w:r>
      <w:proofErr w:type="spellEnd"/>
      <w:r>
        <w:rPr>
          <w:rFonts w:ascii="Arial" w:hAnsi="Arial" w:cs="Arial"/>
          <w:sz w:val="20"/>
          <w:szCs w:val="20"/>
        </w:rPr>
        <w:t xml:space="preserve"> 11</w:t>
      </w:r>
    </w:p>
    <w:p w:rsidR="00F96E6D" w:rsidRDefault="00F96E6D" w:rsidP="00F96E6D">
      <w:pPr>
        <w:rPr>
          <w:rFonts w:ascii="Arial" w:hAnsi="Arial" w:cs="Arial"/>
          <w:sz w:val="20"/>
          <w:szCs w:val="20"/>
        </w:rPr>
      </w:pPr>
    </w:p>
    <w:p w:rsidR="00F96E6D" w:rsidRDefault="00F96E6D" w:rsidP="00F96E6D">
      <w:pPr>
        <w:rPr>
          <w:rFonts w:ascii="Arial" w:hAnsi="Arial" w:cs="Arial"/>
          <w:sz w:val="20"/>
          <w:szCs w:val="20"/>
        </w:rPr>
      </w:pPr>
    </w:p>
    <w:p w:rsidR="00F96E6D" w:rsidRDefault="00F96E6D" w:rsidP="003E7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As TIC precisam ser, na verdade, incorporadas na escola por seus</w:t>
      </w:r>
      <w:r w:rsidR="003E7DA9">
        <w:rPr>
          <w:rFonts w:ascii="Arial" w:hAnsi="Arial" w:cs="Arial"/>
          <w:color w:val="00000A"/>
          <w:sz w:val="24"/>
          <w:szCs w:val="24"/>
        </w:rPr>
        <w:t xml:space="preserve"> </w:t>
      </w:r>
      <w:r>
        <w:rPr>
          <w:rFonts w:ascii="Arial" w:hAnsi="Arial" w:cs="Arial"/>
          <w:color w:val="00000A"/>
          <w:sz w:val="24"/>
          <w:szCs w:val="24"/>
        </w:rPr>
        <w:t>profissionais em situações que utilizem estratégias adequadas atuando como</w:t>
      </w:r>
      <w:r w:rsidR="003E7DA9">
        <w:rPr>
          <w:rFonts w:ascii="Arial" w:hAnsi="Arial" w:cs="Arial"/>
          <w:color w:val="00000A"/>
          <w:sz w:val="24"/>
          <w:szCs w:val="24"/>
        </w:rPr>
        <w:t xml:space="preserve"> </w:t>
      </w:r>
      <w:r>
        <w:rPr>
          <w:rFonts w:ascii="Arial" w:hAnsi="Arial" w:cs="Arial"/>
          <w:color w:val="00000A"/>
          <w:sz w:val="24"/>
          <w:szCs w:val="24"/>
        </w:rPr>
        <w:t>auxiliares na aprendizagem do aluno e no trabalho do professor e não somente</w:t>
      </w:r>
      <w:r w:rsidR="003E7DA9">
        <w:rPr>
          <w:rFonts w:ascii="Arial" w:hAnsi="Arial" w:cs="Arial"/>
          <w:color w:val="00000A"/>
          <w:sz w:val="24"/>
          <w:szCs w:val="24"/>
        </w:rPr>
        <w:t xml:space="preserve"> </w:t>
      </w:r>
      <w:r>
        <w:rPr>
          <w:rFonts w:ascii="Arial" w:hAnsi="Arial" w:cs="Arial"/>
          <w:color w:val="00000A"/>
          <w:sz w:val="24"/>
          <w:szCs w:val="24"/>
        </w:rPr>
        <w:t>como um mero instrumento facilitador do processo ensino-aprendizagem, pois</w:t>
      </w:r>
      <w:r w:rsidR="003E7DA9">
        <w:rPr>
          <w:rFonts w:ascii="Arial" w:hAnsi="Arial" w:cs="Arial"/>
          <w:color w:val="00000A"/>
          <w:sz w:val="24"/>
          <w:szCs w:val="24"/>
        </w:rPr>
        <w:t xml:space="preserve"> </w:t>
      </w:r>
      <w:r>
        <w:rPr>
          <w:rFonts w:ascii="Arial" w:hAnsi="Arial" w:cs="Arial"/>
          <w:color w:val="00000A"/>
          <w:sz w:val="24"/>
          <w:szCs w:val="24"/>
        </w:rPr>
        <w:t>conforme Silva (2010, p.4) “é necessário saber o que usar, como utilizar e saber</w:t>
      </w:r>
      <w:r w:rsidR="003E7DA9">
        <w:rPr>
          <w:rFonts w:ascii="Arial" w:hAnsi="Arial" w:cs="Arial"/>
          <w:color w:val="00000A"/>
          <w:sz w:val="24"/>
          <w:szCs w:val="24"/>
        </w:rPr>
        <w:t xml:space="preserve"> </w:t>
      </w:r>
      <w:r>
        <w:rPr>
          <w:rFonts w:ascii="Arial" w:hAnsi="Arial" w:cs="Arial"/>
          <w:color w:val="00000A"/>
          <w:sz w:val="24"/>
          <w:szCs w:val="24"/>
        </w:rPr>
        <w:t xml:space="preserve">para que está usando”. </w:t>
      </w:r>
      <w:proofErr w:type="spellStart"/>
      <w:r>
        <w:rPr>
          <w:rFonts w:ascii="Arial" w:hAnsi="Arial" w:cs="Arial"/>
          <w:color w:val="00000A"/>
          <w:sz w:val="24"/>
          <w:szCs w:val="24"/>
        </w:rPr>
        <w:t>Pqg</w:t>
      </w:r>
      <w:proofErr w:type="spellEnd"/>
      <w:r>
        <w:rPr>
          <w:rFonts w:ascii="Arial" w:hAnsi="Arial" w:cs="Arial"/>
          <w:color w:val="00000A"/>
          <w:sz w:val="24"/>
          <w:szCs w:val="24"/>
        </w:rPr>
        <w:t xml:space="preserve"> 12</w:t>
      </w:r>
    </w:p>
    <w:p w:rsidR="00F96E6D" w:rsidRDefault="00F96E6D" w:rsidP="00F96E6D">
      <w:pPr>
        <w:rPr>
          <w:rFonts w:ascii="Arial" w:hAnsi="Arial" w:cs="Arial"/>
          <w:color w:val="00000A"/>
          <w:sz w:val="24"/>
          <w:szCs w:val="24"/>
        </w:rPr>
      </w:pPr>
    </w:p>
    <w:p w:rsidR="00F96E6D" w:rsidRDefault="00F96E6D" w:rsidP="00F96E6D">
      <w:pPr>
        <w:rPr>
          <w:rFonts w:ascii="Arial" w:hAnsi="Arial" w:cs="Arial"/>
          <w:color w:val="00000A"/>
          <w:sz w:val="24"/>
          <w:szCs w:val="24"/>
        </w:rPr>
      </w:pPr>
    </w:p>
    <w:p w:rsidR="00F96E6D" w:rsidRDefault="00F96E6D" w:rsidP="003E7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Na sequência, elaboramos uma Unidade Didática intitulada “Imagens que</w:t>
      </w:r>
      <w:r w:rsidR="003E7DA9">
        <w:rPr>
          <w:rFonts w:ascii="Arial" w:hAnsi="Arial" w:cs="Arial"/>
          <w:color w:val="00000A"/>
          <w:sz w:val="24"/>
          <w:szCs w:val="24"/>
        </w:rPr>
        <w:t xml:space="preserve"> </w:t>
      </w:r>
      <w:r>
        <w:rPr>
          <w:rFonts w:ascii="Arial" w:hAnsi="Arial" w:cs="Arial"/>
          <w:color w:val="00000A"/>
          <w:sz w:val="24"/>
          <w:szCs w:val="24"/>
        </w:rPr>
        <w:t>falam, imagens que ensinam” visando possibilitar aos professores da Rede Pública</w:t>
      </w:r>
      <w:r w:rsidR="003E7DA9">
        <w:rPr>
          <w:rFonts w:ascii="Arial" w:hAnsi="Arial" w:cs="Arial"/>
          <w:color w:val="00000A"/>
          <w:sz w:val="24"/>
          <w:szCs w:val="24"/>
        </w:rPr>
        <w:t xml:space="preserve"> </w:t>
      </w:r>
      <w:r>
        <w:rPr>
          <w:rFonts w:ascii="Arial" w:hAnsi="Arial" w:cs="Arial"/>
          <w:color w:val="00000A"/>
          <w:sz w:val="24"/>
          <w:szCs w:val="24"/>
        </w:rPr>
        <w:t>Estadual, uma instrumentalização teórico-prática com ênfase no trabalho com</w:t>
      </w:r>
      <w:r w:rsidR="003E7DA9">
        <w:rPr>
          <w:rFonts w:ascii="Arial" w:hAnsi="Arial" w:cs="Arial"/>
          <w:color w:val="00000A"/>
          <w:sz w:val="24"/>
          <w:szCs w:val="24"/>
        </w:rPr>
        <w:t xml:space="preserve"> </w:t>
      </w:r>
      <w:r>
        <w:rPr>
          <w:rFonts w:ascii="Arial" w:hAnsi="Arial" w:cs="Arial"/>
          <w:color w:val="00000A"/>
          <w:sz w:val="24"/>
          <w:szCs w:val="24"/>
        </w:rPr>
        <w:t>imagens, visando minimizar possíveis defasagens existentes na inserção das TIC no</w:t>
      </w:r>
      <w:r w:rsidR="003E7DA9">
        <w:rPr>
          <w:rFonts w:ascii="Arial" w:hAnsi="Arial" w:cs="Arial"/>
          <w:color w:val="00000A"/>
          <w:sz w:val="24"/>
          <w:szCs w:val="24"/>
        </w:rPr>
        <w:t xml:space="preserve"> </w:t>
      </w:r>
      <w:r>
        <w:rPr>
          <w:rFonts w:ascii="Arial" w:hAnsi="Arial" w:cs="Arial"/>
          <w:color w:val="00000A"/>
          <w:sz w:val="24"/>
          <w:szCs w:val="24"/>
        </w:rPr>
        <w:t>contexto escolar e buscando efetiva participação dos professores na realização das</w:t>
      </w:r>
      <w:r w:rsidR="003E7DA9">
        <w:rPr>
          <w:rFonts w:ascii="Arial" w:hAnsi="Arial" w:cs="Arial"/>
          <w:color w:val="00000A"/>
          <w:sz w:val="24"/>
          <w:szCs w:val="24"/>
        </w:rPr>
        <w:t xml:space="preserve"> </w:t>
      </w:r>
      <w:r>
        <w:rPr>
          <w:rFonts w:ascii="Arial" w:hAnsi="Arial" w:cs="Arial"/>
          <w:color w:val="00000A"/>
          <w:sz w:val="24"/>
          <w:szCs w:val="24"/>
        </w:rPr>
        <w:t xml:space="preserve">atividades elaboradas e propostas. </w:t>
      </w:r>
      <w:proofErr w:type="spellStart"/>
      <w:r>
        <w:rPr>
          <w:rFonts w:ascii="Arial" w:hAnsi="Arial" w:cs="Arial"/>
          <w:color w:val="00000A"/>
          <w:sz w:val="24"/>
          <w:szCs w:val="24"/>
        </w:rPr>
        <w:t>Pag</w:t>
      </w:r>
      <w:proofErr w:type="spellEnd"/>
      <w:r>
        <w:rPr>
          <w:rFonts w:ascii="Arial" w:hAnsi="Arial" w:cs="Arial"/>
          <w:color w:val="00000A"/>
          <w:sz w:val="24"/>
          <w:szCs w:val="24"/>
        </w:rPr>
        <w:t xml:space="preserve"> 14</w:t>
      </w:r>
    </w:p>
    <w:p w:rsidR="00F96E6D" w:rsidRDefault="00F96E6D" w:rsidP="00F96E6D">
      <w:pPr>
        <w:rPr>
          <w:rFonts w:ascii="Arial" w:hAnsi="Arial" w:cs="Arial"/>
          <w:color w:val="00000A"/>
          <w:sz w:val="24"/>
          <w:szCs w:val="24"/>
        </w:rPr>
      </w:pPr>
    </w:p>
    <w:p w:rsidR="00F96E6D" w:rsidRDefault="00F96E6D" w:rsidP="00F96E6D">
      <w:pPr>
        <w:rPr>
          <w:rFonts w:ascii="Arial" w:hAnsi="Arial" w:cs="Arial"/>
          <w:color w:val="00000A"/>
          <w:sz w:val="24"/>
          <w:szCs w:val="24"/>
        </w:rPr>
      </w:pPr>
    </w:p>
    <w:p w:rsidR="00F96E6D" w:rsidRDefault="00F96E6D" w:rsidP="003E7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Proporcionando o desenvolvimento de atividades diretamente no computador,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sejam elas individuais ou em grupo com os alunos, 33% (2 professores) utilizando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consulta a sites diversos direcionando o tema ou o site a ser </w:t>
      </w:r>
      <w:r>
        <w:rPr>
          <w:rFonts w:ascii="Arial" w:hAnsi="Arial" w:cs="Arial"/>
          <w:sz w:val="24"/>
          <w:szCs w:val="24"/>
        </w:rPr>
        <w:lastRenderedPageBreak/>
        <w:t>pesquisado. 17%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 professora) utiliza o computador somente para complementar uma atividade ou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tirar alguma dúvida.</w:t>
      </w:r>
      <w:r w:rsidR="000562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6214">
        <w:rPr>
          <w:rFonts w:ascii="Arial" w:hAnsi="Arial" w:cs="Arial"/>
          <w:sz w:val="24"/>
          <w:szCs w:val="24"/>
        </w:rPr>
        <w:t>Pag</w:t>
      </w:r>
      <w:proofErr w:type="spellEnd"/>
      <w:r w:rsidR="00056214">
        <w:rPr>
          <w:rFonts w:ascii="Arial" w:hAnsi="Arial" w:cs="Arial"/>
          <w:sz w:val="24"/>
          <w:szCs w:val="24"/>
        </w:rPr>
        <w:t xml:space="preserve"> 16</w:t>
      </w:r>
    </w:p>
    <w:p w:rsidR="00056214" w:rsidRDefault="00056214" w:rsidP="00F96E6D">
      <w:pPr>
        <w:rPr>
          <w:rFonts w:ascii="Arial" w:hAnsi="Arial" w:cs="Arial"/>
          <w:sz w:val="24"/>
          <w:szCs w:val="24"/>
        </w:rPr>
      </w:pPr>
    </w:p>
    <w:p w:rsidR="00056214" w:rsidRDefault="00056214" w:rsidP="003E7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outra dificuldade se refere aos problemas técnicos com cabos de conexão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baixa velocidade, falta de manutenção além de problemas internos dos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laboratórios de Informática que disponibilizam poucos computadores para trabalho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 muitos alunos principalmente pela falta de atualização dos programas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instalados. </w:t>
      </w:r>
      <w:proofErr w:type="spellStart"/>
      <w:r>
        <w:rPr>
          <w:rFonts w:ascii="Arial" w:hAnsi="Arial" w:cs="Arial"/>
          <w:sz w:val="24"/>
          <w:szCs w:val="24"/>
        </w:rPr>
        <w:t>Pag</w:t>
      </w:r>
      <w:proofErr w:type="spellEnd"/>
      <w:r>
        <w:rPr>
          <w:rFonts w:ascii="Arial" w:hAnsi="Arial" w:cs="Arial"/>
          <w:sz w:val="24"/>
          <w:szCs w:val="24"/>
        </w:rPr>
        <w:t xml:space="preserve"> 17</w:t>
      </w:r>
    </w:p>
    <w:p w:rsidR="00056214" w:rsidRDefault="00056214" w:rsidP="00056214">
      <w:pPr>
        <w:rPr>
          <w:rFonts w:ascii="Arial" w:hAnsi="Arial" w:cs="Arial"/>
          <w:sz w:val="24"/>
          <w:szCs w:val="24"/>
        </w:rPr>
      </w:pPr>
    </w:p>
    <w:p w:rsidR="00056214" w:rsidRDefault="00056214" w:rsidP="00056214">
      <w:pPr>
        <w:rPr>
          <w:rFonts w:ascii="Arial" w:hAnsi="Arial" w:cs="Arial"/>
          <w:sz w:val="24"/>
          <w:szCs w:val="24"/>
        </w:rPr>
      </w:pPr>
    </w:p>
    <w:p w:rsidR="00056214" w:rsidRDefault="00056214" w:rsidP="00056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Analisar a utilização das TIC nas escolas públicas pelos professores do</w:t>
      </w:r>
    </w:p>
    <w:p w:rsidR="00056214" w:rsidRDefault="00056214" w:rsidP="003E7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Ensino Fundamental e suas respectivas interações e mediações no processo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ensino-aprendizagem, pode colaborar para uma reflexão-ação dos docentes na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percepção real e ideal de suas práticas pedagógicas. </w:t>
      </w:r>
      <w:proofErr w:type="spellStart"/>
      <w:r>
        <w:rPr>
          <w:rFonts w:ascii="Arial" w:hAnsi="Arial" w:cs="Arial"/>
          <w:sz w:val="24"/>
          <w:szCs w:val="24"/>
        </w:rPr>
        <w:t>Pag</w:t>
      </w:r>
      <w:proofErr w:type="spellEnd"/>
      <w:r>
        <w:rPr>
          <w:rFonts w:ascii="Arial" w:hAnsi="Arial" w:cs="Arial"/>
          <w:sz w:val="24"/>
          <w:szCs w:val="24"/>
        </w:rPr>
        <w:t xml:space="preserve"> 18</w:t>
      </w:r>
    </w:p>
    <w:p w:rsidR="00056214" w:rsidRDefault="00056214" w:rsidP="00056214">
      <w:pPr>
        <w:rPr>
          <w:rFonts w:ascii="Arial" w:hAnsi="Arial" w:cs="Arial"/>
          <w:sz w:val="24"/>
          <w:szCs w:val="24"/>
        </w:rPr>
      </w:pPr>
    </w:p>
    <w:p w:rsidR="00056214" w:rsidRDefault="00056214" w:rsidP="00056214">
      <w:pPr>
        <w:rPr>
          <w:rFonts w:ascii="Arial" w:hAnsi="Arial" w:cs="Arial"/>
          <w:sz w:val="24"/>
          <w:szCs w:val="24"/>
        </w:rPr>
      </w:pPr>
    </w:p>
    <w:p w:rsidR="00056214" w:rsidRDefault="00056214" w:rsidP="003E7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analisarmos os desafios que se apresentam aos professores das escolas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públicas no que se refere à utilização das TIC no processo ensino-aprendizagem,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podemos perceber que a sua integração às práticas pedagógicas está longe de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atingir o padrão de qualidade preconizado pela legislação. Há que se reorientar os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programas de implantação dos equipamentos nas escolas buscando garantir a sua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manutenção, atualização e adaptação em termos de acesso a serviços de alta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velocidade, qualidade pedagógica (no caso de programas e jogos), como também a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disseminação de sistemas mobilidade, proporcionando a relação de um computador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cada aluno e para cada professor.</w:t>
      </w:r>
      <w:r w:rsidR="003E7DA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Pag</w:t>
      </w:r>
      <w:proofErr w:type="spellEnd"/>
      <w:r>
        <w:rPr>
          <w:rFonts w:ascii="Arial" w:hAnsi="Arial" w:cs="Arial"/>
          <w:sz w:val="24"/>
          <w:szCs w:val="24"/>
        </w:rPr>
        <w:t xml:space="preserve"> 18</w:t>
      </w:r>
    </w:p>
    <w:p w:rsidR="00056214" w:rsidRDefault="00056214" w:rsidP="00056214">
      <w:pPr>
        <w:rPr>
          <w:rFonts w:ascii="Arial" w:hAnsi="Arial" w:cs="Arial"/>
          <w:sz w:val="24"/>
          <w:szCs w:val="24"/>
        </w:rPr>
      </w:pPr>
    </w:p>
    <w:p w:rsidR="00056214" w:rsidRDefault="00056214" w:rsidP="003E7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basta colocar equipamentos tecnológicos nas escolas e oferecer cursos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mostrando como utilizá-los, é preciso muito mais que isso. O professor precisa estar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envolvido pela tecnologia, acreditar na eficácia do seu uso, estar seguro, conhecer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suas especificidades para identificar em que momento e como os recursos</w:t>
      </w:r>
      <w:r w:rsidR="003E7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disponíveis poderão auxiliá-los para incorporá-lo definitivamente em sua prática. </w:t>
      </w:r>
      <w:proofErr w:type="spellStart"/>
      <w:r>
        <w:rPr>
          <w:rFonts w:ascii="Arial" w:hAnsi="Arial" w:cs="Arial"/>
          <w:sz w:val="24"/>
          <w:szCs w:val="24"/>
        </w:rPr>
        <w:t>Pag</w:t>
      </w:r>
      <w:proofErr w:type="spellEnd"/>
      <w:r>
        <w:rPr>
          <w:rFonts w:ascii="Arial" w:hAnsi="Arial" w:cs="Arial"/>
          <w:sz w:val="24"/>
          <w:szCs w:val="24"/>
        </w:rPr>
        <w:t xml:space="preserve"> 19</w:t>
      </w:r>
    </w:p>
    <w:p w:rsidR="00056214" w:rsidRDefault="00056214" w:rsidP="00056214">
      <w:pPr>
        <w:rPr>
          <w:rFonts w:ascii="Arial" w:hAnsi="Arial" w:cs="Arial"/>
          <w:sz w:val="24"/>
          <w:szCs w:val="24"/>
        </w:rPr>
      </w:pPr>
    </w:p>
    <w:p w:rsidR="00056214" w:rsidRDefault="00056214" w:rsidP="00056214">
      <w:pPr>
        <w:rPr>
          <w:rFonts w:ascii="Arial" w:hAnsi="Arial" w:cs="Arial"/>
          <w:sz w:val="24"/>
          <w:szCs w:val="24"/>
        </w:rPr>
      </w:pPr>
    </w:p>
    <w:p w:rsidR="00056214" w:rsidRDefault="00056214" w:rsidP="00056214">
      <w:pPr>
        <w:rPr>
          <w:rFonts w:ascii="Arial" w:hAnsi="Arial" w:cs="Arial"/>
          <w:sz w:val="24"/>
          <w:szCs w:val="24"/>
        </w:rPr>
      </w:pPr>
    </w:p>
    <w:p w:rsidR="00F96E6D" w:rsidRDefault="00F96E6D" w:rsidP="00F96E6D">
      <w:pPr>
        <w:rPr>
          <w:rFonts w:ascii="Arial" w:hAnsi="Arial" w:cs="Arial"/>
          <w:sz w:val="24"/>
          <w:szCs w:val="24"/>
        </w:rPr>
      </w:pPr>
    </w:p>
    <w:p w:rsidR="00F96E6D" w:rsidRDefault="00F96E6D" w:rsidP="00F96E6D"/>
    <w:sectPr w:rsidR="00F96E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rch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6D"/>
    <w:rsid w:val="00056214"/>
    <w:rsid w:val="003E7DA9"/>
    <w:rsid w:val="00532C24"/>
    <w:rsid w:val="00A3562C"/>
    <w:rsid w:val="00E75C2C"/>
    <w:rsid w:val="00F14A91"/>
    <w:rsid w:val="00F66440"/>
    <w:rsid w:val="00F9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9E4C"/>
  <w15:chartTrackingRefBased/>
  <w15:docId w15:val="{4415A264-549E-4FA5-A711-B613DA9E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1427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2018-12-11T17:57:00Z</dcterms:created>
  <dcterms:modified xsi:type="dcterms:W3CDTF">2018-12-11T19:54:00Z</dcterms:modified>
</cp:coreProperties>
</file>