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FB9" w:rsidRPr="00A10914" w:rsidRDefault="00BE0FB9" w:rsidP="00316BEB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 w:rsidRPr="00A1091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371475" cy="428625"/>
            <wp:effectExtent l="19050" t="0" r="9525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0914">
        <w:rPr>
          <w:rFonts w:ascii="Arial" w:hAnsi="Arial" w:cs="Arial"/>
          <w:sz w:val="24"/>
          <w:szCs w:val="24"/>
        </w:rPr>
        <w:t xml:space="preserve">UNIVERSIDADE DO ESTADO DA BAHIA DEPARTAMENTO DE CIÊNCIAS HUMANAS E TECNOLOGIAS – CAMPUS XXIII – SEABRA </w:t>
      </w:r>
      <w:r w:rsidR="00A10914">
        <w:rPr>
          <w:rFonts w:ascii="Arial" w:hAnsi="Arial" w:cs="Arial"/>
          <w:sz w:val="24"/>
          <w:szCs w:val="24"/>
        </w:rPr>
        <w:t>- PEDAGOGIA</w:t>
      </w:r>
    </w:p>
    <w:p w:rsidR="00BE0FB9" w:rsidRPr="00A10914" w:rsidRDefault="00BE0FB9" w:rsidP="00316BEB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 w:rsidRPr="00A10914">
        <w:rPr>
          <w:rFonts w:ascii="Arial" w:hAnsi="Arial" w:cs="Arial"/>
          <w:sz w:val="24"/>
          <w:szCs w:val="24"/>
        </w:rPr>
        <w:t xml:space="preserve">Discente: Carla Nascimento, </w:t>
      </w:r>
      <w:proofErr w:type="spellStart"/>
      <w:r w:rsidRPr="00A10914">
        <w:rPr>
          <w:rFonts w:ascii="Arial" w:hAnsi="Arial" w:cs="Arial"/>
          <w:sz w:val="24"/>
          <w:szCs w:val="24"/>
        </w:rPr>
        <w:t>Raiane</w:t>
      </w:r>
      <w:proofErr w:type="spellEnd"/>
      <w:r w:rsidRPr="00A10914">
        <w:rPr>
          <w:rFonts w:ascii="Arial" w:hAnsi="Arial" w:cs="Arial"/>
          <w:sz w:val="24"/>
          <w:szCs w:val="24"/>
        </w:rPr>
        <w:t xml:space="preserve"> Lopes</w:t>
      </w:r>
      <w:r w:rsidR="00A10914">
        <w:rPr>
          <w:rFonts w:ascii="Arial" w:hAnsi="Arial" w:cs="Arial"/>
          <w:sz w:val="24"/>
          <w:szCs w:val="24"/>
        </w:rPr>
        <w:t>,</w:t>
      </w:r>
      <w:r w:rsidR="00B92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38A">
        <w:rPr>
          <w:rFonts w:ascii="Arial" w:hAnsi="Arial" w:cs="Arial"/>
          <w:sz w:val="24"/>
          <w:szCs w:val="24"/>
        </w:rPr>
        <w:t>Sidiane</w:t>
      </w:r>
      <w:proofErr w:type="spellEnd"/>
      <w:r w:rsidR="00B9238A">
        <w:rPr>
          <w:rFonts w:ascii="Arial" w:hAnsi="Arial" w:cs="Arial"/>
          <w:sz w:val="24"/>
          <w:szCs w:val="24"/>
        </w:rPr>
        <w:t xml:space="preserve"> Santos e</w:t>
      </w:r>
      <w:r w:rsidRPr="00A10914">
        <w:rPr>
          <w:rFonts w:ascii="Arial" w:hAnsi="Arial" w:cs="Arial"/>
          <w:sz w:val="24"/>
          <w:szCs w:val="24"/>
        </w:rPr>
        <w:t xml:space="preserve"> Su</w:t>
      </w:r>
      <w:r w:rsidR="00A10914">
        <w:rPr>
          <w:rFonts w:ascii="Arial" w:hAnsi="Arial" w:cs="Arial"/>
          <w:sz w:val="24"/>
          <w:szCs w:val="24"/>
        </w:rPr>
        <w:t>s</w:t>
      </w:r>
      <w:r w:rsidRPr="00A10914">
        <w:rPr>
          <w:rFonts w:ascii="Arial" w:hAnsi="Arial" w:cs="Arial"/>
          <w:sz w:val="24"/>
          <w:szCs w:val="24"/>
        </w:rPr>
        <w:t>ane Lima</w:t>
      </w:r>
    </w:p>
    <w:p w:rsidR="00BE0FB9" w:rsidRPr="00A10914" w:rsidRDefault="00BE0FB9" w:rsidP="00316BEB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 w:rsidRPr="00A10914">
        <w:rPr>
          <w:rFonts w:ascii="Arial" w:hAnsi="Arial" w:cs="Arial"/>
          <w:sz w:val="24"/>
          <w:szCs w:val="24"/>
        </w:rPr>
        <w:t xml:space="preserve">Disciplina: Tecnologia da </w:t>
      </w:r>
      <w:r w:rsidR="00A10914">
        <w:rPr>
          <w:rFonts w:ascii="Arial" w:hAnsi="Arial" w:cs="Arial"/>
          <w:sz w:val="24"/>
          <w:szCs w:val="24"/>
        </w:rPr>
        <w:t>Informação e Comunicação</w:t>
      </w:r>
    </w:p>
    <w:p w:rsidR="00BE0FB9" w:rsidRPr="00A10914" w:rsidRDefault="00BE0FB9" w:rsidP="00316BEB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 w:rsidRPr="00A10914">
        <w:rPr>
          <w:rFonts w:ascii="Arial" w:hAnsi="Arial" w:cs="Arial"/>
          <w:sz w:val="24"/>
          <w:szCs w:val="24"/>
        </w:rPr>
        <w:t xml:space="preserve">Docente: Vinícius </w:t>
      </w:r>
      <w:r w:rsidR="00A10914">
        <w:rPr>
          <w:rFonts w:ascii="Arial" w:hAnsi="Arial" w:cs="Arial"/>
          <w:sz w:val="24"/>
          <w:szCs w:val="24"/>
        </w:rPr>
        <w:t xml:space="preserve">Navarro </w:t>
      </w:r>
      <w:proofErr w:type="spellStart"/>
      <w:r w:rsidR="00A10914">
        <w:rPr>
          <w:rFonts w:ascii="Arial" w:hAnsi="Arial" w:cs="Arial"/>
          <w:sz w:val="24"/>
          <w:szCs w:val="24"/>
        </w:rPr>
        <w:t>Morende</w:t>
      </w:r>
      <w:proofErr w:type="spellEnd"/>
    </w:p>
    <w:p w:rsidR="00BE0FB9" w:rsidRPr="00A10914" w:rsidRDefault="00BE0FB9" w:rsidP="00316BEB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 w:rsidRPr="00A10914">
        <w:rPr>
          <w:rFonts w:ascii="Arial" w:hAnsi="Arial" w:cs="Arial"/>
          <w:sz w:val="24"/>
          <w:szCs w:val="24"/>
        </w:rPr>
        <w:t>Curso: Licenciatura em Pedagogia</w:t>
      </w:r>
    </w:p>
    <w:p w:rsidR="00BE0FB9" w:rsidRPr="00A10914" w:rsidRDefault="00BE0FB9" w:rsidP="00316BEB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 w:rsidRPr="00A10914">
        <w:rPr>
          <w:rFonts w:ascii="Arial" w:hAnsi="Arial" w:cs="Arial"/>
          <w:sz w:val="24"/>
          <w:szCs w:val="24"/>
        </w:rPr>
        <w:t>Turno: Noturno - Turma: 2018.1 - IV semestre- Ano letivo: 2019.2 – Data: 12/02/2020</w:t>
      </w:r>
    </w:p>
    <w:p w:rsidR="004F274D" w:rsidRPr="00A10914" w:rsidRDefault="004F274D" w:rsidP="00316BEB">
      <w:pPr>
        <w:spacing w:after="0"/>
        <w:rPr>
          <w:rFonts w:ascii="Arial" w:hAnsi="Arial" w:cs="Arial"/>
          <w:sz w:val="24"/>
          <w:szCs w:val="24"/>
        </w:rPr>
      </w:pPr>
    </w:p>
    <w:p w:rsidR="00A10914" w:rsidRPr="00A10914" w:rsidRDefault="00A10914" w:rsidP="00316BEB">
      <w:pPr>
        <w:spacing w:after="0"/>
        <w:ind w:firstLine="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A1091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Letramento digital: uso do </w:t>
      </w:r>
      <w:r w:rsidRPr="00A10914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software</w:t>
      </w:r>
      <w:r w:rsidRPr="00A1091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10914">
        <w:rPr>
          <w:rFonts w:ascii="Arial" w:hAnsi="Arial" w:cs="Arial"/>
          <w:b/>
          <w:bCs/>
          <w:sz w:val="24"/>
          <w:szCs w:val="24"/>
          <w:shd w:val="clear" w:color="auto" w:fill="FFFFFF"/>
        </w:rPr>
        <w:t>HagáQuê</w:t>
      </w:r>
      <w:proofErr w:type="spellEnd"/>
      <w:r w:rsidRPr="00A1091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para produção de Histórias em Quadrinhos em turmas de 6º ano do Ensino Fundamental na disciplina de Língua Portuguesa.</w:t>
      </w:r>
    </w:p>
    <w:p w:rsidR="00316BEB" w:rsidRDefault="00316BEB" w:rsidP="00316BEB">
      <w:pPr>
        <w:spacing w:after="0"/>
        <w:ind w:firstLine="851"/>
        <w:rPr>
          <w:rFonts w:ascii="Arial" w:hAnsi="Arial" w:cs="Arial"/>
          <w:b/>
          <w:sz w:val="24"/>
          <w:szCs w:val="24"/>
        </w:rPr>
      </w:pPr>
    </w:p>
    <w:p w:rsidR="00316BEB" w:rsidRDefault="00A10914" w:rsidP="009B283E">
      <w:pPr>
        <w:spacing w:after="0"/>
        <w:ind w:firstLine="851"/>
        <w:rPr>
          <w:rFonts w:ascii="Arial" w:hAnsi="Arial" w:cs="Arial"/>
          <w:b/>
          <w:sz w:val="24"/>
          <w:szCs w:val="24"/>
        </w:rPr>
      </w:pPr>
      <w:r w:rsidRPr="00A10914">
        <w:rPr>
          <w:rFonts w:ascii="Arial" w:hAnsi="Arial" w:cs="Arial"/>
          <w:b/>
          <w:sz w:val="24"/>
          <w:szCs w:val="24"/>
        </w:rPr>
        <w:t>RESUMO</w:t>
      </w:r>
    </w:p>
    <w:p w:rsidR="009B283E" w:rsidRPr="00A10914" w:rsidRDefault="009B283E" w:rsidP="009B283E">
      <w:pPr>
        <w:spacing w:after="0"/>
        <w:ind w:firstLine="851"/>
        <w:rPr>
          <w:rFonts w:ascii="Arial" w:hAnsi="Arial" w:cs="Arial"/>
          <w:b/>
          <w:sz w:val="24"/>
          <w:szCs w:val="24"/>
        </w:rPr>
      </w:pPr>
    </w:p>
    <w:p w:rsidR="00A10914" w:rsidRDefault="00A10914" w:rsidP="00316BEB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A10914">
        <w:rPr>
          <w:rFonts w:ascii="Arial" w:hAnsi="Arial" w:cs="Arial"/>
          <w:sz w:val="24"/>
          <w:szCs w:val="24"/>
        </w:rPr>
        <w:t xml:space="preserve">Este projeto tem como objetivo o desenvolvimento do letramento digital de alunos do 6º ano do Ensino Fundamental a partir do gênero Histórias em Quadrinhos com a utilização do software </w:t>
      </w:r>
      <w:proofErr w:type="spellStart"/>
      <w:r w:rsidRPr="00A10914">
        <w:rPr>
          <w:rFonts w:ascii="Arial" w:hAnsi="Arial" w:cs="Arial"/>
          <w:sz w:val="24"/>
          <w:szCs w:val="24"/>
        </w:rPr>
        <w:t>Hagáquê</w:t>
      </w:r>
      <w:proofErr w:type="spellEnd"/>
      <w:r w:rsidRPr="00A10914">
        <w:rPr>
          <w:rFonts w:ascii="Arial" w:hAnsi="Arial" w:cs="Arial"/>
          <w:sz w:val="24"/>
          <w:szCs w:val="24"/>
        </w:rPr>
        <w:t>, a fim de tornar os discentes autores de seu próprio conhecimento, capazes de ler e interpretar informações em ambientes digitais.</w:t>
      </w:r>
      <w:r w:rsidR="00860439">
        <w:rPr>
          <w:rFonts w:ascii="Arial" w:hAnsi="Arial" w:cs="Arial"/>
          <w:sz w:val="24"/>
          <w:szCs w:val="24"/>
        </w:rPr>
        <w:t xml:space="preserve"> A proposta está organizada em oficinas que acontecerão durante, no mínimo, um semestre letivo, na disciplina de Língua Portuguesa.</w:t>
      </w:r>
    </w:p>
    <w:p w:rsidR="00316BEB" w:rsidRPr="00A10914" w:rsidRDefault="00316BEB" w:rsidP="00316BEB">
      <w:pPr>
        <w:spacing w:after="0"/>
        <w:ind w:firstLine="851"/>
        <w:rPr>
          <w:rFonts w:ascii="Arial" w:hAnsi="Arial" w:cs="Arial"/>
          <w:sz w:val="28"/>
          <w:szCs w:val="28"/>
        </w:rPr>
      </w:pPr>
    </w:p>
    <w:p w:rsidR="00145D21" w:rsidRPr="00A10914" w:rsidRDefault="00A10914" w:rsidP="00316BEB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A10914">
        <w:rPr>
          <w:rFonts w:ascii="Arial" w:hAnsi="Arial" w:cs="Arial"/>
          <w:b/>
          <w:sz w:val="24"/>
          <w:szCs w:val="24"/>
        </w:rPr>
        <w:t>INTRODUÇÃO</w:t>
      </w:r>
    </w:p>
    <w:p w:rsidR="001979F0" w:rsidRDefault="000A63EA" w:rsidP="00316BEB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B30339">
        <w:rPr>
          <w:rFonts w:ascii="Arial" w:hAnsi="Arial" w:cs="Arial"/>
          <w:sz w:val="24"/>
          <w:szCs w:val="24"/>
        </w:rPr>
        <w:t>As tecnologias são ferramentas importantes no ambiente escolar</w:t>
      </w:r>
      <w:r w:rsidR="00AF5E0E" w:rsidRPr="00B30339">
        <w:rPr>
          <w:rFonts w:ascii="Arial" w:hAnsi="Arial" w:cs="Arial"/>
          <w:sz w:val="24"/>
          <w:szCs w:val="24"/>
        </w:rPr>
        <w:t>, já que atraem</w:t>
      </w:r>
      <w:r w:rsidRPr="00B30339">
        <w:rPr>
          <w:rFonts w:ascii="Arial" w:hAnsi="Arial" w:cs="Arial"/>
          <w:sz w:val="24"/>
          <w:szCs w:val="24"/>
        </w:rPr>
        <w:t xml:space="preserve"> crianças e jovens</w:t>
      </w:r>
      <w:r w:rsidR="00AF5E0E" w:rsidRPr="00B30339">
        <w:rPr>
          <w:rFonts w:ascii="Arial" w:hAnsi="Arial" w:cs="Arial"/>
          <w:sz w:val="24"/>
          <w:szCs w:val="24"/>
        </w:rPr>
        <w:t xml:space="preserve"> e ajuda</w:t>
      </w:r>
      <w:r w:rsidR="00860439">
        <w:rPr>
          <w:rFonts w:ascii="Arial" w:hAnsi="Arial" w:cs="Arial"/>
          <w:sz w:val="24"/>
          <w:szCs w:val="24"/>
        </w:rPr>
        <w:t>m</w:t>
      </w:r>
      <w:r w:rsidRPr="00B30339">
        <w:rPr>
          <w:rFonts w:ascii="Arial" w:hAnsi="Arial" w:cs="Arial"/>
          <w:sz w:val="24"/>
          <w:szCs w:val="24"/>
        </w:rPr>
        <w:t xml:space="preserve"> no desenvolvimento e aprendizagem dos alunos</w:t>
      </w:r>
      <w:r w:rsidR="00B30339">
        <w:rPr>
          <w:rFonts w:ascii="Arial" w:hAnsi="Arial" w:cs="Arial"/>
          <w:sz w:val="24"/>
          <w:szCs w:val="24"/>
        </w:rPr>
        <w:t>,</w:t>
      </w:r>
      <w:r w:rsidR="00AF5E0E" w:rsidRPr="00B30339">
        <w:rPr>
          <w:rFonts w:ascii="Arial" w:hAnsi="Arial" w:cs="Arial"/>
          <w:sz w:val="24"/>
          <w:szCs w:val="24"/>
        </w:rPr>
        <w:t xml:space="preserve"> oferecendo</w:t>
      </w:r>
      <w:r w:rsidRPr="00B30339">
        <w:rPr>
          <w:rFonts w:ascii="Arial" w:hAnsi="Arial" w:cs="Arial"/>
          <w:sz w:val="24"/>
          <w:szCs w:val="24"/>
        </w:rPr>
        <w:t xml:space="preserve"> diversas possibilidades de interação e construção de sentidos</w:t>
      </w:r>
      <w:r w:rsidR="00AF5E0E" w:rsidRPr="00B30339">
        <w:rPr>
          <w:rFonts w:ascii="Arial" w:hAnsi="Arial" w:cs="Arial"/>
          <w:sz w:val="24"/>
          <w:szCs w:val="24"/>
        </w:rPr>
        <w:t xml:space="preserve">. </w:t>
      </w:r>
      <w:r w:rsidR="002454CF">
        <w:rPr>
          <w:rFonts w:ascii="Arial" w:hAnsi="Arial" w:cs="Arial"/>
          <w:sz w:val="24"/>
          <w:szCs w:val="24"/>
        </w:rPr>
        <w:t>Diante disso</w:t>
      </w:r>
      <w:r w:rsidR="00AF5E0E" w:rsidRPr="00B30339">
        <w:rPr>
          <w:rFonts w:ascii="Arial" w:hAnsi="Arial" w:cs="Arial"/>
          <w:sz w:val="24"/>
          <w:szCs w:val="24"/>
        </w:rPr>
        <w:t xml:space="preserve">, </w:t>
      </w:r>
      <w:r w:rsidR="002454CF">
        <w:rPr>
          <w:rFonts w:ascii="Arial" w:hAnsi="Arial" w:cs="Arial"/>
          <w:sz w:val="24"/>
          <w:szCs w:val="24"/>
        </w:rPr>
        <w:t xml:space="preserve">o presente trabalho aborda sobre a utilização do software </w:t>
      </w:r>
      <w:proofErr w:type="spellStart"/>
      <w:r w:rsidR="002454CF">
        <w:rPr>
          <w:rFonts w:ascii="Arial" w:hAnsi="Arial" w:cs="Arial"/>
          <w:sz w:val="24"/>
          <w:szCs w:val="24"/>
        </w:rPr>
        <w:t>HagáQuê</w:t>
      </w:r>
      <w:proofErr w:type="spellEnd"/>
      <w:r w:rsidR="002454CF">
        <w:rPr>
          <w:rFonts w:ascii="Arial" w:hAnsi="Arial" w:cs="Arial"/>
          <w:sz w:val="24"/>
          <w:szCs w:val="24"/>
        </w:rPr>
        <w:t xml:space="preserve"> para produção de histórias em quadrinhos, a fim de desenvolver o letramento digital e não apenas a aprendizagem mecânica de sua utilização</w:t>
      </w:r>
      <w:r w:rsidR="00123781">
        <w:rPr>
          <w:rFonts w:ascii="Arial" w:hAnsi="Arial" w:cs="Arial"/>
          <w:sz w:val="24"/>
          <w:szCs w:val="24"/>
        </w:rPr>
        <w:t>, pois Velloso (2010, p. 35) afirma que</w:t>
      </w:r>
      <w:r w:rsidR="002454CF">
        <w:rPr>
          <w:rFonts w:ascii="Arial" w:hAnsi="Arial" w:cs="Arial"/>
          <w:sz w:val="24"/>
          <w:szCs w:val="24"/>
        </w:rPr>
        <w:t xml:space="preserve"> </w:t>
      </w:r>
      <w:r w:rsidR="00123781" w:rsidRPr="00123781">
        <w:rPr>
          <w:rFonts w:ascii="Arial" w:hAnsi="Arial" w:cs="Arial"/>
          <w:sz w:val="24"/>
          <w:szCs w:val="24"/>
        </w:rPr>
        <w:t>“p</w:t>
      </w:r>
      <w:r w:rsidR="00D816C3" w:rsidRPr="00123781">
        <w:rPr>
          <w:rFonts w:ascii="Arial" w:hAnsi="Arial" w:cs="Arial"/>
          <w:sz w:val="24"/>
          <w:szCs w:val="24"/>
        </w:rPr>
        <w:t>ara ser considerado letrado digitalmente, o indivíduo precisaria ir além de manusear tecnicamente o computador. Necessitaria desenvolver capacidades que o ajudem a interagir e comunicar-se eficientemente em ambientes digitais.</w:t>
      </w:r>
      <w:r w:rsidR="00123781">
        <w:rPr>
          <w:rFonts w:ascii="Arial" w:hAnsi="Arial" w:cs="Arial"/>
          <w:sz w:val="24"/>
          <w:szCs w:val="24"/>
        </w:rPr>
        <w:t>”.</w:t>
      </w:r>
    </w:p>
    <w:p w:rsidR="00316BEB" w:rsidRDefault="00316BEB" w:rsidP="00316BEB">
      <w:pPr>
        <w:spacing w:after="0"/>
        <w:ind w:firstLine="851"/>
        <w:rPr>
          <w:rFonts w:ascii="Arial" w:hAnsi="Arial" w:cs="Arial"/>
          <w:sz w:val="24"/>
          <w:szCs w:val="24"/>
        </w:rPr>
      </w:pPr>
    </w:p>
    <w:p w:rsidR="009B283E" w:rsidRDefault="009B283E" w:rsidP="00316BEB">
      <w:pPr>
        <w:spacing w:after="0"/>
        <w:ind w:firstLine="851"/>
        <w:rPr>
          <w:rFonts w:ascii="Arial" w:hAnsi="Arial" w:cs="Arial"/>
          <w:sz w:val="24"/>
          <w:szCs w:val="24"/>
        </w:rPr>
      </w:pPr>
    </w:p>
    <w:p w:rsidR="00145D21" w:rsidRPr="00A803EC" w:rsidRDefault="00A10914" w:rsidP="00316BEB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A803EC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E56604" w:rsidRDefault="00787D3A" w:rsidP="00316BEB">
      <w:pPr>
        <w:spacing w:after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o avanço das tecnologias</w:t>
      </w:r>
      <w:r w:rsidR="00BE076E">
        <w:rPr>
          <w:rFonts w:ascii="Arial" w:hAnsi="Arial" w:cs="Arial"/>
          <w:sz w:val="24"/>
          <w:szCs w:val="24"/>
        </w:rPr>
        <w:t xml:space="preserve"> digitais</w:t>
      </w:r>
      <w:r w:rsidR="0044634C">
        <w:rPr>
          <w:rFonts w:ascii="Arial" w:hAnsi="Arial" w:cs="Arial"/>
          <w:sz w:val="24"/>
          <w:szCs w:val="24"/>
        </w:rPr>
        <w:t xml:space="preserve">, o </w:t>
      </w:r>
      <w:r w:rsidR="00994F47">
        <w:rPr>
          <w:rFonts w:ascii="Arial" w:hAnsi="Arial" w:cs="Arial"/>
          <w:sz w:val="24"/>
          <w:szCs w:val="24"/>
        </w:rPr>
        <w:t>processo de aquisição e</w:t>
      </w:r>
      <w:r w:rsidR="0044634C">
        <w:rPr>
          <w:rFonts w:ascii="Arial" w:hAnsi="Arial" w:cs="Arial"/>
          <w:sz w:val="24"/>
          <w:szCs w:val="24"/>
        </w:rPr>
        <w:t xml:space="preserve"> uso da escrita</w:t>
      </w:r>
      <w:r w:rsidR="00994F47">
        <w:rPr>
          <w:rFonts w:ascii="Arial" w:hAnsi="Arial" w:cs="Arial"/>
          <w:sz w:val="24"/>
          <w:szCs w:val="24"/>
        </w:rPr>
        <w:t xml:space="preserve"> e de imagens </w:t>
      </w:r>
      <w:r w:rsidR="00A50E4C">
        <w:rPr>
          <w:rFonts w:ascii="Arial" w:hAnsi="Arial" w:cs="Arial"/>
          <w:sz w:val="24"/>
          <w:szCs w:val="24"/>
        </w:rPr>
        <w:t>vem sendo cada vez mais facilitado. Diante disso, há a necessidade de buscar pelo desenvolvimento</w:t>
      </w:r>
      <w:r w:rsidR="00184957">
        <w:rPr>
          <w:rFonts w:ascii="Arial" w:hAnsi="Arial" w:cs="Arial"/>
          <w:sz w:val="24"/>
          <w:szCs w:val="24"/>
        </w:rPr>
        <w:t xml:space="preserve"> e transformação</w:t>
      </w:r>
      <w:r w:rsidR="001237FB">
        <w:rPr>
          <w:rFonts w:ascii="Arial" w:hAnsi="Arial" w:cs="Arial"/>
          <w:sz w:val="24"/>
          <w:szCs w:val="24"/>
        </w:rPr>
        <w:t xml:space="preserve"> do processo educativo </w:t>
      </w:r>
      <w:r w:rsidR="00DE7F2D">
        <w:rPr>
          <w:rFonts w:ascii="Arial" w:hAnsi="Arial" w:cs="Arial"/>
          <w:sz w:val="24"/>
          <w:szCs w:val="24"/>
        </w:rPr>
        <w:t>a partir d</w:t>
      </w:r>
      <w:r w:rsidR="00922053">
        <w:rPr>
          <w:rFonts w:ascii="Arial" w:hAnsi="Arial" w:cs="Arial"/>
          <w:sz w:val="24"/>
          <w:szCs w:val="24"/>
        </w:rPr>
        <w:t>a utilização dos recursos</w:t>
      </w:r>
      <w:r w:rsidR="001237FB">
        <w:rPr>
          <w:rFonts w:ascii="Arial" w:hAnsi="Arial" w:cs="Arial"/>
          <w:sz w:val="24"/>
          <w:szCs w:val="24"/>
        </w:rPr>
        <w:t xml:space="preserve"> </w:t>
      </w:r>
      <w:r w:rsidR="006A5E75">
        <w:rPr>
          <w:rFonts w:ascii="Arial" w:hAnsi="Arial" w:cs="Arial"/>
          <w:sz w:val="24"/>
          <w:szCs w:val="24"/>
        </w:rPr>
        <w:t>tecnológicos no ambiente escolar,</w:t>
      </w:r>
      <w:r w:rsidR="00723341">
        <w:rPr>
          <w:rFonts w:ascii="Arial" w:hAnsi="Arial" w:cs="Arial"/>
          <w:sz w:val="24"/>
          <w:szCs w:val="24"/>
        </w:rPr>
        <w:t xml:space="preserve"> a fim de </w:t>
      </w:r>
      <w:r w:rsidR="003F3A06">
        <w:rPr>
          <w:rFonts w:ascii="Arial" w:hAnsi="Arial" w:cs="Arial"/>
          <w:sz w:val="24"/>
          <w:szCs w:val="24"/>
        </w:rPr>
        <w:t>promover o letramento digital</w:t>
      </w:r>
      <w:r w:rsidR="00FB1F94">
        <w:rPr>
          <w:rFonts w:ascii="Arial" w:hAnsi="Arial" w:cs="Arial"/>
          <w:sz w:val="24"/>
          <w:szCs w:val="24"/>
        </w:rPr>
        <w:t xml:space="preserve">, ou seja, </w:t>
      </w:r>
      <w:r w:rsidR="00E56604">
        <w:rPr>
          <w:rFonts w:ascii="Arial" w:hAnsi="Arial" w:cs="Arial"/>
          <w:sz w:val="24"/>
          <w:szCs w:val="24"/>
        </w:rPr>
        <w:t xml:space="preserve">ensinar os </w:t>
      </w:r>
      <w:r w:rsidR="00B32E5E">
        <w:rPr>
          <w:rFonts w:ascii="Arial" w:hAnsi="Arial" w:cs="Arial"/>
          <w:sz w:val="24"/>
          <w:szCs w:val="24"/>
        </w:rPr>
        <w:t>educandos a</w:t>
      </w:r>
      <w:r w:rsidR="00E56604" w:rsidRPr="002C0A74">
        <w:rPr>
          <w:rFonts w:ascii="Arial" w:hAnsi="Arial" w:cs="Arial"/>
          <w:sz w:val="24"/>
          <w:szCs w:val="24"/>
        </w:rPr>
        <w:t xml:space="preserve"> buscar, organizar, avaliar e interpretar informações em ambientes digitais para utilizar conhecimentos de maneira crítica e significativa.</w:t>
      </w:r>
    </w:p>
    <w:p w:rsidR="00316BEB" w:rsidRDefault="00316BEB" w:rsidP="00316BEB">
      <w:pPr>
        <w:spacing w:after="0"/>
        <w:ind w:firstLine="851"/>
        <w:rPr>
          <w:rFonts w:ascii="Arial" w:hAnsi="Arial" w:cs="Arial"/>
          <w:sz w:val="24"/>
          <w:szCs w:val="24"/>
        </w:rPr>
      </w:pPr>
    </w:p>
    <w:p w:rsidR="001979F0" w:rsidRPr="00E56604" w:rsidRDefault="00E56604" w:rsidP="00316BEB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HIPÓTESES</w:t>
      </w:r>
    </w:p>
    <w:p w:rsidR="001979F0" w:rsidRDefault="00A803EC" w:rsidP="00316BEB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A803EC">
        <w:rPr>
          <w:rFonts w:ascii="Arial" w:hAnsi="Arial" w:cs="Arial"/>
          <w:color w:val="000000"/>
          <w:sz w:val="24"/>
          <w:szCs w:val="24"/>
        </w:rPr>
        <w:t xml:space="preserve">Ao trabalhar essa proposta de letramento digital por meio de histórias em quadrinhos, </w:t>
      </w:r>
      <w:r w:rsidR="00183673">
        <w:rPr>
          <w:rFonts w:ascii="Arial" w:hAnsi="Arial" w:cs="Arial"/>
          <w:color w:val="000000"/>
          <w:sz w:val="24"/>
          <w:szCs w:val="24"/>
        </w:rPr>
        <w:t>os alunos desenvolverão</w:t>
      </w:r>
      <w:r w:rsidRPr="00A803EC">
        <w:rPr>
          <w:rFonts w:ascii="Arial" w:hAnsi="Arial" w:cs="Arial"/>
          <w:color w:val="000000"/>
          <w:sz w:val="24"/>
          <w:szCs w:val="24"/>
        </w:rPr>
        <w:t xml:space="preserve"> o senso crítico em relação ao uso de tecnologia para o benefício da aprendizagem, </w:t>
      </w:r>
      <w:r w:rsidR="00316BEB">
        <w:rPr>
          <w:rFonts w:ascii="Arial" w:hAnsi="Arial" w:cs="Arial"/>
          <w:color w:val="000000"/>
          <w:sz w:val="24"/>
          <w:szCs w:val="24"/>
        </w:rPr>
        <w:t>além de provocar</w:t>
      </w:r>
      <w:r w:rsidRPr="00A803EC">
        <w:rPr>
          <w:rFonts w:ascii="Arial" w:hAnsi="Arial" w:cs="Arial"/>
          <w:color w:val="000000"/>
          <w:sz w:val="24"/>
          <w:szCs w:val="24"/>
        </w:rPr>
        <w:t xml:space="preserve"> à inspiração, criatividade,</w:t>
      </w:r>
      <w:r w:rsidR="00316B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3EC">
        <w:rPr>
          <w:rFonts w:ascii="Arial" w:hAnsi="Arial" w:cs="Arial"/>
          <w:color w:val="000000"/>
          <w:sz w:val="24"/>
          <w:szCs w:val="24"/>
        </w:rPr>
        <w:t xml:space="preserve">imaginação, </w:t>
      </w:r>
      <w:r w:rsidR="00316BEB">
        <w:rPr>
          <w:rFonts w:ascii="Arial" w:hAnsi="Arial" w:cs="Arial"/>
          <w:color w:val="000000"/>
          <w:sz w:val="24"/>
          <w:szCs w:val="24"/>
        </w:rPr>
        <w:t>o que contribuirá para minimizar</w:t>
      </w:r>
      <w:r w:rsidRPr="00A803EC">
        <w:rPr>
          <w:rFonts w:ascii="Arial" w:hAnsi="Arial" w:cs="Arial"/>
          <w:color w:val="000000"/>
          <w:sz w:val="24"/>
          <w:szCs w:val="24"/>
        </w:rPr>
        <w:t xml:space="preserve"> as dificuldades em língua portuguesa</w:t>
      </w:r>
      <w:r w:rsidR="00316BEB">
        <w:rPr>
          <w:rFonts w:ascii="Arial" w:hAnsi="Arial" w:cs="Arial"/>
          <w:color w:val="000000"/>
          <w:sz w:val="24"/>
          <w:szCs w:val="24"/>
        </w:rPr>
        <w:t>,</w:t>
      </w:r>
      <w:r w:rsidRPr="00A803EC">
        <w:rPr>
          <w:rFonts w:ascii="Arial" w:hAnsi="Arial" w:cs="Arial"/>
          <w:color w:val="000000"/>
          <w:sz w:val="24"/>
          <w:szCs w:val="24"/>
        </w:rPr>
        <w:t xml:space="preserve"> bem como </w:t>
      </w:r>
      <w:r w:rsidR="00316BEB">
        <w:rPr>
          <w:rFonts w:ascii="Arial" w:hAnsi="Arial" w:cs="Arial"/>
          <w:color w:val="000000"/>
          <w:sz w:val="24"/>
          <w:szCs w:val="24"/>
        </w:rPr>
        <w:t>promover</w:t>
      </w:r>
      <w:r w:rsidRPr="00A803EC">
        <w:rPr>
          <w:rFonts w:ascii="Arial" w:hAnsi="Arial" w:cs="Arial"/>
          <w:color w:val="000000"/>
          <w:sz w:val="24"/>
          <w:szCs w:val="24"/>
        </w:rPr>
        <w:t xml:space="preserve"> o interesse na aprendizagem, pois </w:t>
      </w:r>
      <w:r w:rsidR="00316BEB">
        <w:rPr>
          <w:rFonts w:ascii="Arial" w:hAnsi="Arial" w:cs="Arial"/>
          <w:color w:val="000000"/>
          <w:sz w:val="24"/>
          <w:szCs w:val="24"/>
        </w:rPr>
        <w:t>a aprendizagem acontece quando há sentido e significado no processo de ensino-aprendizagem.</w:t>
      </w:r>
    </w:p>
    <w:p w:rsidR="00316BEB" w:rsidRPr="00A803EC" w:rsidRDefault="00316BEB" w:rsidP="00316BEB">
      <w:pPr>
        <w:spacing w:after="0"/>
        <w:rPr>
          <w:rFonts w:ascii="Arial" w:hAnsi="Arial" w:cs="Arial"/>
        </w:rPr>
      </w:pPr>
    </w:p>
    <w:p w:rsidR="00A10914" w:rsidRPr="00A10914" w:rsidRDefault="00A10914" w:rsidP="00316BEB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A10914">
        <w:rPr>
          <w:rFonts w:ascii="Arial" w:hAnsi="Arial" w:cs="Arial"/>
          <w:b/>
          <w:bCs/>
          <w:sz w:val="24"/>
          <w:szCs w:val="24"/>
        </w:rPr>
        <w:t>OBJETIVOS:</w:t>
      </w:r>
    </w:p>
    <w:p w:rsidR="00A10914" w:rsidRPr="00A10914" w:rsidRDefault="00A10914" w:rsidP="00316BEB">
      <w:pPr>
        <w:pStyle w:val="PargrafodaLista"/>
        <w:spacing w:after="0"/>
        <w:ind w:left="1069" w:firstLine="0"/>
        <w:rPr>
          <w:rFonts w:ascii="Arial" w:hAnsi="Arial" w:cs="Arial"/>
          <w:sz w:val="24"/>
          <w:szCs w:val="24"/>
        </w:rPr>
      </w:pPr>
      <w:r w:rsidRPr="00A10914">
        <w:rPr>
          <w:rFonts w:ascii="Arial" w:hAnsi="Arial" w:cs="Arial"/>
          <w:sz w:val="24"/>
          <w:szCs w:val="24"/>
        </w:rPr>
        <w:t>4.1 Objetivo geral:</w:t>
      </w:r>
    </w:p>
    <w:p w:rsidR="00A10914" w:rsidRDefault="00A10914" w:rsidP="00316BEB">
      <w:pPr>
        <w:spacing w:after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Desenvolver nos educandos o letramento digital a partir da produção de histórias em quadrinhos com o programa </w:t>
      </w:r>
      <w:proofErr w:type="spellStart"/>
      <w:r>
        <w:rPr>
          <w:rFonts w:ascii="Arial" w:hAnsi="Arial" w:cs="Arial"/>
          <w:sz w:val="24"/>
          <w:szCs w:val="24"/>
        </w:rPr>
        <w:t>HagáQuê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10914" w:rsidRPr="00A6344E" w:rsidRDefault="00A10914" w:rsidP="00316BEB">
      <w:pPr>
        <w:spacing w:after="0"/>
        <w:ind w:left="9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 w:rsidRPr="00A6344E">
        <w:rPr>
          <w:rFonts w:ascii="Arial" w:hAnsi="Arial" w:cs="Arial"/>
          <w:sz w:val="24"/>
          <w:szCs w:val="24"/>
        </w:rPr>
        <w:t>Objetivos específicos:</w:t>
      </w:r>
    </w:p>
    <w:p w:rsidR="00A10914" w:rsidRPr="00A6344E" w:rsidRDefault="00A10914" w:rsidP="00316BEB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6344E">
        <w:rPr>
          <w:rFonts w:ascii="Arial" w:hAnsi="Arial" w:cs="Arial"/>
          <w:sz w:val="24"/>
          <w:szCs w:val="24"/>
        </w:rPr>
        <w:t xml:space="preserve">Reconhecer o valor </w:t>
      </w:r>
      <w:r>
        <w:rPr>
          <w:rFonts w:ascii="Arial" w:hAnsi="Arial" w:cs="Arial"/>
          <w:sz w:val="24"/>
          <w:szCs w:val="24"/>
        </w:rPr>
        <w:t xml:space="preserve">expressivo </w:t>
      </w:r>
      <w:r w:rsidRPr="00A6344E">
        <w:rPr>
          <w:rFonts w:ascii="Arial" w:hAnsi="Arial" w:cs="Arial"/>
          <w:sz w:val="24"/>
          <w:szCs w:val="24"/>
        </w:rPr>
        <w:t>dos recursos tecnológicos na produção textual</w:t>
      </w:r>
      <w:r>
        <w:rPr>
          <w:rFonts w:ascii="Arial" w:hAnsi="Arial" w:cs="Arial"/>
          <w:sz w:val="24"/>
          <w:szCs w:val="24"/>
        </w:rPr>
        <w:t>;</w:t>
      </w:r>
    </w:p>
    <w:p w:rsidR="00A10914" w:rsidRPr="00A6344E" w:rsidRDefault="00A10914" w:rsidP="00316BEB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6344E">
        <w:rPr>
          <w:rFonts w:ascii="Arial" w:hAnsi="Arial" w:cs="Arial"/>
          <w:sz w:val="24"/>
          <w:szCs w:val="24"/>
        </w:rPr>
        <w:t>Conhecer o gênero textual HQ e sua finalidade</w:t>
      </w:r>
      <w:r>
        <w:rPr>
          <w:rFonts w:ascii="Arial" w:hAnsi="Arial" w:cs="Arial"/>
          <w:sz w:val="24"/>
          <w:szCs w:val="24"/>
        </w:rPr>
        <w:t>;</w:t>
      </w:r>
    </w:p>
    <w:p w:rsidR="00A10914" w:rsidRDefault="00A10914" w:rsidP="00316BEB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nos discentes o senso crítico e criativo por meio da possibilidade de produção das histórias em quadrinhos.</w:t>
      </w:r>
    </w:p>
    <w:p w:rsidR="00A10914" w:rsidRPr="00A10914" w:rsidRDefault="00A10914" w:rsidP="00316BEB">
      <w:pPr>
        <w:spacing w:after="0"/>
        <w:ind w:left="1211" w:firstLine="0"/>
        <w:rPr>
          <w:rFonts w:ascii="Arial" w:hAnsi="Arial" w:cs="Arial"/>
          <w:sz w:val="24"/>
          <w:szCs w:val="24"/>
        </w:rPr>
      </w:pPr>
    </w:p>
    <w:p w:rsidR="00A10914" w:rsidRPr="0023318C" w:rsidRDefault="00A803EC" w:rsidP="00316BEB">
      <w:pPr>
        <w:pStyle w:val="PargrafodaLista"/>
        <w:spacing w:after="0"/>
        <w:ind w:left="0" w:firstLine="851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5. </w:t>
      </w:r>
      <w:r w:rsidR="003132E0" w:rsidRPr="00A1091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LETRAMENTO DIGITAL: USO DO </w:t>
      </w:r>
      <w:r w:rsidR="003132E0" w:rsidRPr="00A10914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SOFTWARE</w:t>
      </w:r>
      <w:r w:rsidR="003132E0" w:rsidRPr="00A1091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HAGÁQUÊ </w:t>
      </w:r>
      <w:r w:rsidR="00A10914" w:rsidRPr="00A10914">
        <w:rPr>
          <w:rFonts w:ascii="Arial" w:hAnsi="Arial" w:cs="Arial"/>
          <w:b/>
          <w:bCs/>
          <w:sz w:val="24"/>
          <w:szCs w:val="24"/>
          <w:shd w:val="clear" w:color="auto" w:fill="FFFFFF"/>
        </w:rPr>
        <w:t>PARA PRODUÇÃO DE HISTÓRIAS EM QUADRINHOS EM TURMAS DE 6º ANO DO ENSINO FUNDAMENTAL NA DISCIPLINA DE LÍNGUA PORTUGUESA</w:t>
      </w:r>
    </w:p>
    <w:p w:rsidR="00123781" w:rsidRDefault="00A10914" w:rsidP="00316BEB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C0A74">
        <w:rPr>
          <w:rFonts w:ascii="Arial" w:hAnsi="Arial" w:cs="Arial"/>
          <w:sz w:val="24"/>
          <w:szCs w:val="24"/>
        </w:rPr>
        <w:t>A sociedade passa por transformações constantes em sua organização, o que implica em mudanças na concepção de aprender e ensinar. Com isso, acredita-se  que a implantação de tecnologias</w:t>
      </w:r>
      <w:r>
        <w:rPr>
          <w:rFonts w:ascii="Arial" w:hAnsi="Arial" w:cs="Arial"/>
          <w:sz w:val="24"/>
          <w:szCs w:val="24"/>
        </w:rPr>
        <w:t xml:space="preserve"> nos espaços educacionais</w:t>
      </w:r>
      <w:r w:rsidRPr="002C0A74">
        <w:rPr>
          <w:rFonts w:ascii="Arial" w:hAnsi="Arial" w:cs="Arial"/>
          <w:sz w:val="24"/>
          <w:szCs w:val="24"/>
        </w:rPr>
        <w:t xml:space="preserve"> potencializa o processo </w:t>
      </w:r>
      <w:r w:rsidRPr="002C0A74">
        <w:rPr>
          <w:rFonts w:ascii="Arial" w:hAnsi="Arial" w:cs="Arial"/>
          <w:sz w:val="24"/>
          <w:szCs w:val="24"/>
        </w:rPr>
        <w:lastRenderedPageBreak/>
        <w:t xml:space="preserve">de ensino-aprendizagem, no entanto, é preciso considerar todos os desdobramentos da utilização de tecnologias </w:t>
      </w:r>
      <w:r>
        <w:rPr>
          <w:rFonts w:ascii="Arial" w:hAnsi="Arial" w:cs="Arial"/>
          <w:sz w:val="24"/>
          <w:szCs w:val="24"/>
        </w:rPr>
        <w:t>com fins</w:t>
      </w:r>
      <w:r w:rsidRPr="002C0A74">
        <w:rPr>
          <w:rFonts w:ascii="Arial" w:hAnsi="Arial" w:cs="Arial"/>
          <w:sz w:val="24"/>
          <w:szCs w:val="24"/>
        </w:rPr>
        <w:t xml:space="preserve"> educa</w:t>
      </w:r>
      <w:r>
        <w:rPr>
          <w:rFonts w:ascii="Arial" w:hAnsi="Arial" w:cs="Arial"/>
          <w:sz w:val="24"/>
          <w:szCs w:val="24"/>
        </w:rPr>
        <w:t>tivos</w:t>
      </w:r>
      <w:r w:rsidRPr="002C0A74">
        <w:rPr>
          <w:rFonts w:ascii="Arial" w:hAnsi="Arial" w:cs="Arial"/>
          <w:sz w:val="24"/>
          <w:szCs w:val="24"/>
        </w:rPr>
        <w:t xml:space="preserve">, uma vez que aprender a usá-las de maneira mecânica não </w:t>
      </w:r>
      <w:r>
        <w:rPr>
          <w:rFonts w:ascii="Arial" w:hAnsi="Arial" w:cs="Arial"/>
          <w:sz w:val="24"/>
          <w:szCs w:val="24"/>
        </w:rPr>
        <w:t xml:space="preserve">garante </w:t>
      </w:r>
      <w:r w:rsidRPr="002C0A74">
        <w:rPr>
          <w:rFonts w:ascii="Arial" w:hAnsi="Arial" w:cs="Arial"/>
          <w:sz w:val="24"/>
          <w:szCs w:val="24"/>
        </w:rPr>
        <w:t>ating</w:t>
      </w:r>
      <w:r>
        <w:rPr>
          <w:rFonts w:ascii="Arial" w:hAnsi="Arial" w:cs="Arial"/>
          <w:sz w:val="24"/>
          <w:szCs w:val="24"/>
        </w:rPr>
        <w:t>ir</w:t>
      </w:r>
      <w:r w:rsidRPr="002C0A74">
        <w:rPr>
          <w:rFonts w:ascii="Arial" w:hAnsi="Arial" w:cs="Arial"/>
          <w:sz w:val="24"/>
          <w:szCs w:val="24"/>
        </w:rPr>
        <w:t xml:space="preserve"> a finalidade última da educação, é preciso, sobretudo, atribuir sentido a sua utilização, bem como promover a reflexão, a fim de desenvolver o letramento digital n</w:t>
      </w:r>
      <w:r>
        <w:rPr>
          <w:rFonts w:ascii="Arial" w:hAnsi="Arial" w:cs="Arial"/>
          <w:sz w:val="24"/>
          <w:szCs w:val="24"/>
        </w:rPr>
        <w:t>o</w:t>
      </w:r>
      <w:r w:rsidRPr="002C0A74">
        <w:rPr>
          <w:rFonts w:ascii="Arial" w:hAnsi="Arial" w:cs="Arial"/>
          <w:sz w:val="24"/>
          <w:szCs w:val="24"/>
        </w:rPr>
        <w:t>s educandos, ou seja, ensiná-los a buscar, organizar, avaliar e interpretar informações em ambientes digitais para utilizar conhecimentos de maneira crítica e significativa</w:t>
      </w:r>
      <w:r w:rsidR="00123781">
        <w:rPr>
          <w:rFonts w:ascii="Arial" w:hAnsi="Arial" w:cs="Arial"/>
          <w:sz w:val="24"/>
          <w:szCs w:val="24"/>
        </w:rPr>
        <w:t xml:space="preserve">, pois </w:t>
      </w:r>
      <w:r w:rsidR="00123781">
        <w:rPr>
          <w:rFonts w:ascii="Arial" w:hAnsi="Arial" w:cs="Arial"/>
          <w:sz w:val="24"/>
          <w:szCs w:val="24"/>
        </w:rPr>
        <w:t>Velloso (2010, p. 35)</w:t>
      </w:r>
      <w:r w:rsidR="00123781">
        <w:rPr>
          <w:rFonts w:ascii="Arial" w:hAnsi="Arial" w:cs="Arial"/>
          <w:sz w:val="24"/>
          <w:szCs w:val="24"/>
        </w:rPr>
        <w:t xml:space="preserve"> afirma que</w:t>
      </w:r>
      <w:r w:rsidR="00123781">
        <w:rPr>
          <w:rFonts w:ascii="Arial" w:hAnsi="Arial" w:cs="Arial"/>
          <w:sz w:val="24"/>
          <w:szCs w:val="24"/>
        </w:rPr>
        <w:t xml:space="preserve"> </w:t>
      </w:r>
      <w:r w:rsidR="00123781" w:rsidRPr="00123781">
        <w:rPr>
          <w:rFonts w:ascii="Arial" w:hAnsi="Arial" w:cs="Arial"/>
          <w:sz w:val="24"/>
          <w:szCs w:val="24"/>
        </w:rPr>
        <w:t>“para ser considerado letrado digitalmente, o indivíduo precisaria ir além de manusear tecnicamente o computador. Necessitaria desenvolver capacidades que o ajudem a interagir e comunicar-se eficientemente em ambientes digitais.</w:t>
      </w:r>
      <w:r w:rsidR="00123781">
        <w:rPr>
          <w:rFonts w:ascii="Arial" w:hAnsi="Arial" w:cs="Arial"/>
          <w:sz w:val="24"/>
          <w:szCs w:val="24"/>
        </w:rPr>
        <w:t>”</w:t>
      </w:r>
      <w:r w:rsidR="00123781">
        <w:rPr>
          <w:rFonts w:ascii="Arial" w:hAnsi="Arial" w:cs="Arial"/>
          <w:sz w:val="24"/>
          <w:szCs w:val="24"/>
        </w:rPr>
        <w:t>.</w:t>
      </w:r>
    </w:p>
    <w:p w:rsidR="00A10914" w:rsidRDefault="00A10914" w:rsidP="00316BEB">
      <w:pPr>
        <w:spacing w:after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em cumprimento à competência geral 5 da BNCC que visa </w:t>
      </w:r>
      <w:r w:rsidRPr="0010490C">
        <w:rPr>
          <w:rFonts w:ascii="Arial" w:hAnsi="Arial" w:cs="Arial"/>
          <w:sz w:val="24"/>
          <w:szCs w:val="24"/>
        </w:rPr>
        <w:t>“Compreender, utilizar e criar tecnologias digitais de informação e comunicação de forma crítica, significativa, reflexiva e ética nas diversas práticas sociais (incluindo as escolares)</w:t>
      </w:r>
      <w:r>
        <w:rPr>
          <w:rFonts w:ascii="Arial" w:hAnsi="Arial" w:cs="Arial"/>
          <w:sz w:val="24"/>
          <w:szCs w:val="24"/>
        </w:rPr>
        <w:t>” (BRASIL,</w:t>
      </w:r>
      <w:r w:rsidR="009B283E">
        <w:rPr>
          <w:rFonts w:ascii="Arial" w:hAnsi="Arial" w:cs="Arial"/>
          <w:sz w:val="24"/>
          <w:szCs w:val="24"/>
        </w:rPr>
        <w:t xml:space="preserve"> 2017,</w:t>
      </w:r>
      <w:r>
        <w:rPr>
          <w:rFonts w:ascii="Arial" w:hAnsi="Arial" w:cs="Arial"/>
          <w:sz w:val="24"/>
          <w:szCs w:val="24"/>
        </w:rPr>
        <w:t xml:space="preserve"> p.9) e, a fim de formar cidadãos críticos e criativos, as escolas, enquanto instituições educativas, devem pensar em alternativas para facilitar a inserção do educando no universo do letramento digital. Desse modo a produção eletrônica de histórias em quadrinhos, a partir do software </w:t>
      </w:r>
      <w:proofErr w:type="spellStart"/>
      <w:r>
        <w:rPr>
          <w:rFonts w:ascii="Arial" w:hAnsi="Arial" w:cs="Arial"/>
          <w:sz w:val="24"/>
          <w:szCs w:val="24"/>
        </w:rPr>
        <w:t>HagáQuê</w:t>
      </w:r>
      <w:proofErr w:type="spellEnd"/>
      <w:r>
        <w:rPr>
          <w:rFonts w:ascii="Arial" w:hAnsi="Arial" w:cs="Arial"/>
          <w:sz w:val="24"/>
          <w:szCs w:val="24"/>
        </w:rPr>
        <w:t xml:space="preserve"> (editor de histórias em quadrinhos com fins pedagógicos) foi o recurso escolhido para utilizar a em turmas do 6° ano do Ensino Fundamental na disciplina de Língua Portuguesa.</w:t>
      </w:r>
    </w:p>
    <w:p w:rsidR="00A10914" w:rsidRDefault="00A10914" w:rsidP="00316BEB">
      <w:pPr>
        <w:spacing w:after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execução do projeto deverá ocorrer em oficinas durante, pelo menos, um bimestre letivo, que serão organizadas do seguinte modo:</w:t>
      </w:r>
    </w:p>
    <w:p w:rsidR="00A10914" w:rsidRPr="003E5D49" w:rsidRDefault="00A10914" w:rsidP="00316BEB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E5D49">
        <w:rPr>
          <w:rFonts w:ascii="Arial" w:hAnsi="Arial" w:cs="Arial"/>
          <w:sz w:val="24"/>
          <w:szCs w:val="24"/>
        </w:rPr>
        <w:t>Oficina 01</w:t>
      </w:r>
      <w:r>
        <w:rPr>
          <w:rFonts w:ascii="Arial" w:hAnsi="Arial" w:cs="Arial"/>
          <w:sz w:val="24"/>
          <w:szCs w:val="24"/>
        </w:rPr>
        <w:t>: Conhecendo</w:t>
      </w:r>
      <w:r w:rsidRPr="003E5D49">
        <w:rPr>
          <w:rFonts w:ascii="Arial" w:hAnsi="Arial" w:cs="Arial"/>
          <w:sz w:val="24"/>
          <w:szCs w:val="24"/>
        </w:rPr>
        <w:t xml:space="preserve"> o gênero “Histórias em Quadrinhos”</w:t>
      </w:r>
    </w:p>
    <w:p w:rsidR="00A10914" w:rsidRDefault="00A10914" w:rsidP="00316BEB">
      <w:pPr>
        <w:spacing w:after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Distribuição e leitura de HQs, seguida de discussão e exploração sobre o gênero textual e a temática abordada.</w:t>
      </w:r>
    </w:p>
    <w:p w:rsidR="00A10914" w:rsidRPr="00F032A0" w:rsidRDefault="00A10914" w:rsidP="00316BEB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02: Aprendendo</w:t>
      </w:r>
      <w:r w:rsidR="008604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características do gênero</w:t>
      </w:r>
    </w:p>
    <w:p w:rsidR="00A10914" w:rsidRPr="00F032A0" w:rsidRDefault="00A10914" w:rsidP="00316BEB">
      <w:pPr>
        <w:spacing w:after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Observar as histórias e descrever os elementos presentes.</w:t>
      </w:r>
    </w:p>
    <w:p w:rsidR="00A10914" w:rsidRPr="009E15C5" w:rsidRDefault="00A10914" w:rsidP="00316BEB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03: Escolha do tema para produção</w:t>
      </w:r>
    </w:p>
    <w:p w:rsidR="00A10914" w:rsidRDefault="00A10914" w:rsidP="00316BEB">
      <w:pPr>
        <w:spacing w:after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tema deverá ser escolhido a partir de discussão coletiva. É importante que seja de interesse dos alunos para que seja uma atividade contextualizada e motivacional.</w:t>
      </w:r>
    </w:p>
    <w:p w:rsidR="00A10914" w:rsidRPr="00AF2FCD" w:rsidRDefault="00A10914" w:rsidP="00316BEB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04: Explorando o tema</w:t>
      </w:r>
    </w:p>
    <w:p w:rsidR="00A10914" w:rsidRDefault="00A10914" w:rsidP="00316BEB">
      <w:pPr>
        <w:spacing w:after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Discussão do assunto e organização de informações.</w:t>
      </w:r>
    </w:p>
    <w:p w:rsidR="00A10914" w:rsidRPr="00100871" w:rsidRDefault="00A10914" w:rsidP="00316BEB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05: Produção textual</w:t>
      </w:r>
    </w:p>
    <w:p w:rsidR="00A10914" w:rsidRDefault="00A10914" w:rsidP="00316BEB">
      <w:pPr>
        <w:spacing w:after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Apresentação do software </w:t>
      </w:r>
      <w:proofErr w:type="spellStart"/>
      <w:r>
        <w:rPr>
          <w:rFonts w:ascii="Arial" w:hAnsi="Arial" w:cs="Arial"/>
          <w:sz w:val="24"/>
          <w:szCs w:val="24"/>
        </w:rPr>
        <w:t>HagáQuê</w:t>
      </w:r>
      <w:proofErr w:type="spellEnd"/>
      <w:r>
        <w:rPr>
          <w:rFonts w:ascii="Arial" w:hAnsi="Arial" w:cs="Arial"/>
          <w:sz w:val="24"/>
          <w:szCs w:val="24"/>
        </w:rPr>
        <w:t>, seu funcionamento e mecanismos, no Datashow. Em seguida os alunos iniciam a produção das HQs digitais.</w:t>
      </w:r>
    </w:p>
    <w:p w:rsidR="00A10914" w:rsidRPr="00785521" w:rsidRDefault="00A10914" w:rsidP="00316BEB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06: Socialização das histórias</w:t>
      </w:r>
    </w:p>
    <w:p w:rsidR="00A10914" w:rsidRDefault="00A10914" w:rsidP="00316BEB">
      <w:pPr>
        <w:spacing w:after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momento, com o texto impresso, alunos e professor deverão revisá-lo com o intuito de verificar a organização das ideias e informações para constatar e/ou aperfeiçoar a clareza e coerência do texto, adequando-o ao leitor.</w:t>
      </w:r>
    </w:p>
    <w:p w:rsidR="00316BEB" w:rsidRPr="00C333B6" w:rsidRDefault="00C333B6" w:rsidP="00C333B6">
      <w:pPr>
        <w:pStyle w:val="PargrafodaLista"/>
        <w:spacing w:after="0"/>
        <w:ind w:left="0" w:firstLine="851"/>
        <w:rPr>
          <w:rFonts w:ascii="Arial" w:hAnsi="Arial" w:cs="Arial"/>
          <w:sz w:val="28"/>
          <w:szCs w:val="28"/>
        </w:rPr>
      </w:pPr>
      <w:r w:rsidRPr="00C333B6">
        <w:rPr>
          <w:rFonts w:ascii="Arial" w:hAnsi="Arial" w:cs="Arial"/>
          <w:sz w:val="24"/>
          <w:szCs w:val="24"/>
        </w:rPr>
        <w:t xml:space="preserve">O </w:t>
      </w:r>
      <w:r w:rsidRPr="006515B7">
        <w:rPr>
          <w:rFonts w:ascii="Arial" w:hAnsi="Arial" w:cs="Arial"/>
          <w:i/>
          <w:iCs/>
          <w:sz w:val="24"/>
          <w:szCs w:val="24"/>
        </w:rPr>
        <w:t>software</w:t>
      </w:r>
      <w:r w:rsidRPr="00C333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3B6">
        <w:rPr>
          <w:rFonts w:ascii="Arial" w:hAnsi="Arial" w:cs="Arial"/>
          <w:sz w:val="24"/>
          <w:szCs w:val="24"/>
        </w:rPr>
        <w:t>HagáQuê</w:t>
      </w:r>
      <w:proofErr w:type="spellEnd"/>
      <w:r w:rsidRPr="00C333B6">
        <w:rPr>
          <w:rFonts w:ascii="Arial" w:hAnsi="Arial" w:cs="Arial"/>
          <w:sz w:val="24"/>
          <w:szCs w:val="24"/>
        </w:rPr>
        <w:t xml:space="preserve"> </w:t>
      </w:r>
      <w:r w:rsidR="009B283E">
        <w:rPr>
          <w:rFonts w:ascii="Arial" w:hAnsi="Arial" w:cs="Arial"/>
          <w:sz w:val="24"/>
          <w:szCs w:val="24"/>
        </w:rPr>
        <w:t xml:space="preserve">foi elaborado com fins educativos pelo Núcleo de Informática Aplicada à Educação (NIED) da Unicamp, em parceria com a CNPq e a FAPESP. É </w:t>
      </w:r>
      <w:r w:rsidRPr="00C333B6">
        <w:rPr>
          <w:rFonts w:ascii="Arial" w:hAnsi="Arial" w:cs="Arial"/>
          <w:sz w:val="24"/>
          <w:szCs w:val="24"/>
        </w:rPr>
        <w:t>um editor de histórias em quadrinhos</w:t>
      </w:r>
      <w:r w:rsidRPr="00C333B6">
        <w:rPr>
          <w:rFonts w:ascii="Arial" w:hAnsi="Arial" w:cs="Arial"/>
          <w:sz w:val="24"/>
          <w:szCs w:val="24"/>
        </w:rPr>
        <w:t>, e</w:t>
      </w:r>
      <w:r w:rsidRPr="00C333B6">
        <w:rPr>
          <w:rFonts w:ascii="Arial" w:hAnsi="Arial" w:cs="Arial"/>
          <w:sz w:val="24"/>
          <w:szCs w:val="24"/>
        </w:rPr>
        <w:t xml:space="preserve"> conta um banco de imagens </w:t>
      </w:r>
      <w:r w:rsidRPr="00C333B6">
        <w:rPr>
          <w:rFonts w:ascii="Arial" w:hAnsi="Arial" w:cs="Arial"/>
          <w:sz w:val="24"/>
          <w:szCs w:val="24"/>
        </w:rPr>
        <w:t xml:space="preserve">- </w:t>
      </w:r>
      <w:r w:rsidRPr="00C333B6">
        <w:rPr>
          <w:rFonts w:ascii="Arial" w:hAnsi="Arial" w:cs="Arial"/>
          <w:sz w:val="24"/>
          <w:szCs w:val="24"/>
        </w:rPr>
        <w:t>cenários, personagens, balões de conversas</w:t>
      </w:r>
      <w:r w:rsidRPr="00C333B6">
        <w:rPr>
          <w:rFonts w:ascii="Arial" w:hAnsi="Arial" w:cs="Arial"/>
          <w:sz w:val="24"/>
          <w:szCs w:val="24"/>
        </w:rPr>
        <w:t xml:space="preserve"> – e áudios</w:t>
      </w:r>
      <w:r w:rsidRPr="00C333B6">
        <w:rPr>
          <w:rFonts w:ascii="Arial" w:hAnsi="Arial" w:cs="Arial"/>
          <w:sz w:val="24"/>
          <w:szCs w:val="24"/>
        </w:rPr>
        <w:t xml:space="preserve">. Encontra-se disponível para download em: </w:t>
      </w:r>
      <w:proofErr w:type="gramStart"/>
      <w:r w:rsidR="009B283E" w:rsidRPr="009B283E">
        <w:rPr>
          <w:rFonts w:ascii="Arial" w:hAnsi="Arial" w:cs="Arial"/>
          <w:sz w:val="24"/>
          <w:szCs w:val="24"/>
        </w:rPr>
        <w:t>https://www.nied.unicamp.br/?</w:t>
      </w:r>
      <w:r w:rsidRPr="009B283E">
        <w:rPr>
          <w:rFonts w:ascii="Arial" w:hAnsi="Arial" w:cs="Arial"/>
          <w:sz w:val="24"/>
          <w:szCs w:val="24"/>
        </w:rPr>
        <w:t>,</w:t>
      </w:r>
      <w:proofErr w:type="gramEnd"/>
      <w:r w:rsidRPr="009B283E">
        <w:rPr>
          <w:rFonts w:ascii="Arial" w:hAnsi="Arial" w:cs="Arial"/>
          <w:sz w:val="24"/>
          <w:szCs w:val="24"/>
        </w:rPr>
        <w:t xml:space="preserve"> podendo</w:t>
      </w:r>
      <w:r w:rsidRPr="00C333B6">
        <w:rPr>
          <w:rFonts w:ascii="Arial" w:hAnsi="Arial" w:cs="Arial"/>
          <w:sz w:val="24"/>
          <w:szCs w:val="24"/>
        </w:rPr>
        <w:t xml:space="preserve"> ser utilizado tanto na plataforma Windows, como nas distribuições Linux, devendo nesse caso ser executado através do aplicativo </w:t>
      </w:r>
      <w:proofErr w:type="spellStart"/>
      <w:r w:rsidRPr="00C333B6">
        <w:rPr>
          <w:rFonts w:ascii="Arial" w:hAnsi="Arial" w:cs="Arial"/>
          <w:sz w:val="24"/>
          <w:szCs w:val="24"/>
        </w:rPr>
        <w:t>wine</w:t>
      </w:r>
      <w:proofErr w:type="spellEnd"/>
      <w:r w:rsidRPr="00C333B6">
        <w:rPr>
          <w:rFonts w:ascii="Arial" w:hAnsi="Arial" w:cs="Arial"/>
          <w:sz w:val="24"/>
          <w:szCs w:val="24"/>
        </w:rPr>
        <w:t>.</w:t>
      </w:r>
    </w:p>
    <w:p w:rsidR="00A10914" w:rsidRDefault="00A10914" w:rsidP="00316BEB">
      <w:pPr>
        <w:spacing w:after="0"/>
        <w:ind w:firstLine="851"/>
        <w:rPr>
          <w:rFonts w:ascii="Arial" w:hAnsi="Arial" w:cs="Arial"/>
          <w:sz w:val="24"/>
          <w:szCs w:val="24"/>
        </w:rPr>
      </w:pPr>
    </w:p>
    <w:p w:rsidR="0025057B" w:rsidRPr="00A10914" w:rsidRDefault="00A10914" w:rsidP="00316BEB">
      <w:pPr>
        <w:pStyle w:val="PargrafodaLista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A10914">
        <w:rPr>
          <w:rFonts w:ascii="Arial" w:hAnsi="Arial" w:cs="Arial"/>
          <w:b/>
          <w:sz w:val="24"/>
          <w:szCs w:val="24"/>
        </w:rPr>
        <w:t xml:space="preserve">ORÇAMENTO </w:t>
      </w:r>
    </w:p>
    <w:p w:rsidR="009B283E" w:rsidRPr="009B283E" w:rsidRDefault="009B283E" w:rsidP="009B283E">
      <w:pPr>
        <w:rPr>
          <w:rFonts w:ascii="Arial" w:hAnsi="Arial" w:cs="Arial"/>
          <w:sz w:val="24"/>
          <w:szCs w:val="24"/>
        </w:rPr>
      </w:pPr>
      <w:bookmarkStart w:id="0" w:name="_GoBack"/>
      <w:r w:rsidRPr="009B283E">
        <w:rPr>
          <w:rFonts w:ascii="Arial" w:hAnsi="Arial" w:cs="Arial"/>
          <w:sz w:val="24"/>
          <w:szCs w:val="24"/>
        </w:rPr>
        <w:t xml:space="preserve">Para realização desse projeto será utilizado os recursos próprios da escola, </w:t>
      </w:r>
      <w:r w:rsidR="00B9238A">
        <w:rPr>
          <w:rFonts w:ascii="Arial" w:hAnsi="Arial" w:cs="Arial"/>
          <w:sz w:val="24"/>
          <w:szCs w:val="24"/>
        </w:rPr>
        <w:t>a saber</w:t>
      </w:r>
      <w:r w:rsidRPr="009B283E">
        <w:rPr>
          <w:rFonts w:ascii="Arial" w:hAnsi="Arial" w:cs="Arial"/>
          <w:sz w:val="24"/>
          <w:szCs w:val="24"/>
        </w:rPr>
        <w:t xml:space="preserve">, a sala de informática, o </w:t>
      </w:r>
      <w:r w:rsidRPr="009B283E">
        <w:rPr>
          <w:rFonts w:ascii="Arial" w:hAnsi="Arial" w:cs="Arial"/>
          <w:sz w:val="24"/>
          <w:szCs w:val="24"/>
        </w:rPr>
        <w:t>Datashow</w:t>
      </w:r>
      <w:r w:rsidRPr="009B283E">
        <w:rPr>
          <w:rFonts w:ascii="Arial" w:hAnsi="Arial" w:cs="Arial"/>
          <w:sz w:val="24"/>
          <w:szCs w:val="24"/>
        </w:rPr>
        <w:t xml:space="preserve"> e o </w:t>
      </w:r>
      <w:r w:rsidR="00B9238A" w:rsidRPr="00B9238A">
        <w:rPr>
          <w:rFonts w:ascii="Arial" w:hAnsi="Arial" w:cs="Arial"/>
          <w:i/>
          <w:iCs/>
          <w:sz w:val="24"/>
          <w:szCs w:val="24"/>
        </w:rPr>
        <w:t>s</w:t>
      </w:r>
      <w:r w:rsidRPr="009B283E">
        <w:rPr>
          <w:rFonts w:ascii="Arial" w:hAnsi="Arial" w:cs="Arial"/>
          <w:i/>
          <w:iCs/>
          <w:sz w:val="24"/>
          <w:szCs w:val="24"/>
        </w:rPr>
        <w:t>oftware</w:t>
      </w:r>
      <w:r w:rsidRPr="009B2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83E">
        <w:rPr>
          <w:rFonts w:ascii="Arial" w:hAnsi="Arial" w:cs="Arial"/>
          <w:sz w:val="24"/>
          <w:szCs w:val="24"/>
        </w:rPr>
        <w:t>HagáQu</w:t>
      </w:r>
      <w:r w:rsidR="00B9238A">
        <w:rPr>
          <w:rFonts w:ascii="Arial" w:hAnsi="Arial" w:cs="Arial"/>
          <w:sz w:val="24"/>
          <w:szCs w:val="24"/>
        </w:rPr>
        <w:t>ê</w:t>
      </w:r>
      <w:proofErr w:type="spellEnd"/>
      <w:r w:rsidRPr="009B283E">
        <w:rPr>
          <w:rFonts w:ascii="Arial" w:hAnsi="Arial" w:cs="Arial"/>
          <w:sz w:val="24"/>
          <w:szCs w:val="24"/>
        </w:rPr>
        <w:t>.</w:t>
      </w:r>
    </w:p>
    <w:bookmarkEnd w:id="0"/>
    <w:p w:rsidR="00316BEB" w:rsidRPr="00A10914" w:rsidRDefault="00316BEB" w:rsidP="00316BEB">
      <w:pPr>
        <w:spacing w:after="0"/>
        <w:rPr>
          <w:rFonts w:ascii="Arial" w:hAnsi="Arial" w:cs="Arial"/>
          <w:sz w:val="24"/>
          <w:szCs w:val="24"/>
        </w:rPr>
      </w:pPr>
    </w:p>
    <w:p w:rsidR="0025057B" w:rsidRPr="00A10914" w:rsidRDefault="00A10914" w:rsidP="00316BEB">
      <w:pPr>
        <w:pStyle w:val="PargrafodaLista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A10914">
        <w:rPr>
          <w:rFonts w:ascii="Arial" w:hAnsi="Arial" w:cs="Arial"/>
          <w:b/>
          <w:sz w:val="24"/>
          <w:szCs w:val="24"/>
        </w:rPr>
        <w:t xml:space="preserve">CRONOGRAMA </w:t>
      </w:r>
    </w:p>
    <w:p w:rsidR="0025057B" w:rsidRPr="00A10914" w:rsidRDefault="0025057B" w:rsidP="00316BE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850"/>
        <w:gridCol w:w="851"/>
        <w:gridCol w:w="850"/>
        <w:gridCol w:w="851"/>
      </w:tblGrid>
      <w:tr w:rsidR="006515B7" w:rsidTr="009B283E">
        <w:trPr>
          <w:trHeight w:val="417"/>
          <w:jc w:val="center"/>
        </w:trPr>
        <w:tc>
          <w:tcPr>
            <w:tcW w:w="2122" w:type="dxa"/>
            <w:vAlign w:val="center"/>
          </w:tcPr>
          <w:p w:rsidR="006515B7" w:rsidRPr="005018C5" w:rsidRDefault="006515B7" w:rsidP="006515B7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8C5">
              <w:rPr>
                <w:rFonts w:ascii="Arial" w:hAnsi="Arial" w:cs="Arial"/>
                <w:b/>
                <w:sz w:val="24"/>
                <w:szCs w:val="24"/>
              </w:rPr>
              <w:t xml:space="preserve">Tarefa   </w:t>
            </w:r>
            <w:proofErr w:type="gramStart"/>
            <w:r w:rsidRPr="005018C5">
              <w:rPr>
                <w:rFonts w:ascii="Arial" w:hAnsi="Arial" w:cs="Arial"/>
                <w:b/>
                <w:sz w:val="24"/>
                <w:szCs w:val="24"/>
              </w:rPr>
              <w:t>|  Mês</w:t>
            </w:r>
            <w:proofErr w:type="gramEnd"/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Mar.</w:t>
            </w:r>
          </w:p>
        </w:tc>
        <w:tc>
          <w:tcPr>
            <w:tcW w:w="851" w:type="dxa"/>
            <w:vAlign w:val="center"/>
          </w:tcPr>
          <w:p w:rsidR="006515B7" w:rsidRDefault="006515B7" w:rsidP="006515B7">
            <w:pPr>
              <w:spacing w:line="360" w:lineRule="auto"/>
              <w:ind w:left="-7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Abr.</w:t>
            </w:r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ind w:left="-7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Mai.</w:t>
            </w:r>
          </w:p>
        </w:tc>
        <w:tc>
          <w:tcPr>
            <w:tcW w:w="851" w:type="dxa"/>
            <w:vAlign w:val="center"/>
          </w:tcPr>
          <w:p w:rsidR="006515B7" w:rsidRDefault="006515B7" w:rsidP="006515B7">
            <w:pPr>
              <w:spacing w:line="360" w:lineRule="auto"/>
              <w:ind w:left="-7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Jun.</w:t>
            </w:r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ind w:left="-7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Jul.</w:t>
            </w:r>
          </w:p>
        </w:tc>
        <w:tc>
          <w:tcPr>
            <w:tcW w:w="851" w:type="dxa"/>
            <w:vAlign w:val="center"/>
          </w:tcPr>
          <w:p w:rsidR="006515B7" w:rsidRDefault="006515B7" w:rsidP="006515B7">
            <w:pPr>
              <w:spacing w:line="360" w:lineRule="auto"/>
              <w:ind w:left="-8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Ago.</w:t>
            </w:r>
          </w:p>
        </w:tc>
      </w:tr>
      <w:tr w:rsidR="006515B7" w:rsidTr="009B283E">
        <w:trPr>
          <w:trHeight w:val="433"/>
          <w:jc w:val="center"/>
        </w:trPr>
        <w:tc>
          <w:tcPr>
            <w:tcW w:w="2122" w:type="dxa"/>
            <w:vAlign w:val="center"/>
          </w:tcPr>
          <w:p w:rsidR="006515B7" w:rsidRPr="005018C5" w:rsidRDefault="006515B7" w:rsidP="006515B7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01</w:t>
            </w:r>
          </w:p>
        </w:tc>
        <w:tc>
          <w:tcPr>
            <w:tcW w:w="850" w:type="dxa"/>
            <w:vAlign w:val="center"/>
          </w:tcPr>
          <w:p w:rsidR="006515B7" w:rsidRDefault="009B283E" w:rsidP="009B283E">
            <w:pPr>
              <w:spacing w:line="360" w:lineRule="auto"/>
              <w:ind w:hanging="1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5B7" w:rsidTr="009B283E">
        <w:trPr>
          <w:trHeight w:val="417"/>
          <w:jc w:val="center"/>
        </w:trPr>
        <w:tc>
          <w:tcPr>
            <w:tcW w:w="2122" w:type="dxa"/>
            <w:vAlign w:val="center"/>
          </w:tcPr>
          <w:p w:rsidR="006515B7" w:rsidRPr="005018C5" w:rsidRDefault="006515B7" w:rsidP="006515B7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02</w:t>
            </w:r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5B7" w:rsidRDefault="009B283E" w:rsidP="009B283E">
            <w:pPr>
              <w:spacing w:line="360" w:lineRule="auto"/>
              <w:ind w:lef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5B7" w:rsidTr="009B283E">
        <w:trPr>
          <w:trHeight w:val="417"/>
          <w:jc w:val="center"/>
        </w:trPr>
        <w:tc>
          <w:tcPr>
            <w:tcW w:w="2122" w:type="dxa"/>
            <w:vAlign w:val="center"/>
          </w:tcPr>
          <w:p w:rsidR="006515B7" w:rsidRPr="005018C5" w:rsidRDefault="006515B7" w:rsidP="006515B7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03</w:t>
            </w:r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5B7" w:rsidRDefault="009B283E" w:rsidP="009B283E">
            <w:pPr>
              <w:spacing w:line="360" w:lineRule="auto"/>
              <w:ind w:lef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515B7" w:rsidRDefault="006515B7" w:rsidP="009B283E">
            <w:pPr>
              <w:spacing w:line="360" w:lineRule="auto"/>
              <w:ind w:lef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5B7" w:rsidTr="009B283E">
        <w:trPr>
          <w:trHeight w:val="417"/>
          <w:jc w:val="center"/>
        </w:trPr>
        <w:tc>
          <w:tcPr>
            <w:tcW w:w="2122" w:type="dxa"/>
            <w:vAlign w:val="center"/>
          </w:tcPr>
          <w:p w:rsidR="006515B7" w:rsidRPr="005018C5" w:rsidRDefault="006515B7" w:rsidP="006515B7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04</w:t>
            </w:r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5B7" w:rsidRDefault="009B283E" w:rsidP="009B283E">
            <w:pPr>
              <w:spacing w:line="360" w:lineRule="auto"/>
              <w:ind w:left="-8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5B7" w:rsidTr="009B283E">
        <w:trPr>
          <w:trHeight w:val="433"/>
          <w:jc w:val="center"/>
        </w:trPr>
        <w:tc>
          <w:tcPr>
            <w:tcW w:w="2122" w:type="dxa"/>
            <w:vAlign w:val="center"/>
          </w:tcPr>
          <w:p w:rsidR="006515B7" w:rsidRPr="005018C5" w:rsidRDefault="006515B7" w:rsidP="006515B7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05</w:t>
            </w:r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5B7" w:rsidRDefault="009B283E" w:rsidP="009B283E">
            <w:pPr>
              <w:spacing w:line="360" w:lineRule="auto"/>
              <w:ind w:left="-8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5B7" w:rsidTr="009B283E">
        <w:trPr>
          <w:trHeight w:val="417"/>
          <w:jc w:val="center"/>
        </w:trPr>
        <w:tc>
          <w:tcPr>
            <w:tcW w:w="2122" w:type="dxa"/>
            <w:vAlign w:val="center"/>
          </w:tcPr>
          <w:p w:rsidR="006515B7" w:rsidRPr="005018C5" w:rsidRDefault="006515B7" w:rsidP="006515B7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06</w:t>
            </w:r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5B7" w:rsidRDefault="006515B7" w:rsidP="00651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5B7" w:rsidRDefault="009B283E" w:rsidP="009B283E">
            <w:pPr>
              <w:spacing w:line="360" w:lineRule="auto"/>
              <w:ind w:left="-8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B113A8" w:rsidRDefault="00B113A8" w:rsidP="00316BEB">
      <w:pPr>
        <w:spacing w:after="0"/>
        <w:rPr>
          <w:rFonts w:ascii="Arial" w:hAnsi="Arial" w:cs="Arial"/>
          <w:sz w:val="24"/>
          <w:szCs w:val="24"/>
        </w:rPr>
      </w:pPr>
    </w:p>
    <w:p w:rsidR="00A803EC" w:rsidRDefault="00A803EC" w:rsidP="00316BEB">
      <w:pPr>
        <w:spacing w:after="0"/>
        <w:rPr>
          <w:rFonts w:ascii="Arial" w:hAnsi="Arial" w:cs="Arial"/>
          <w:sz w:val="24"/>
          <w:szCs w:val="24"/>
        </w:rPr>
      </w:pPr>
    </w:p>
    <w:p w:rsidR="00A803EC" w:rsidRDefault="00A803EC">
      <w:pPr>
        <w:rPr>
          <w:rFonts w:ascii="Arial" w:hAnsi="Arial" w:cs="Arial"/>
          <w:sz w:val="24"/>
          <w:szCs w:val="24"/>
        </w:rPr>
      </w:pPr>
    </w:p>
    <w:p w:rsidR="00A803EC" w:rsidRDefault="00A803EC">
      <w:pPr>
        <w:rPr>
          <w:rFonts w:ascii="Arial" w:hAnsi="Arial" w:cs="Arial"/>
          <w:sz w:val="24"/>
          <w:szCs w:val="24"/>
        </w:rPr>
      </w:pPr>
    </w:p>
    <w:p w:rsidR="00A803EC" w:rsidRDefault="00A803EC">
      <w:pPr>
        <w:rPr>
          <w:rFonts w:ascii="Arial" w:hAnsi="Arial" w:cs="Arial"/>
          <w:sz w:val="24"/>
          <w:szCs w:val="24"/>
        </w:rPr>
      </w:pPr>
    </w:p>
    <w:p w:rsidR="00A803EC" w:rsidRDefault="00A803EC">
      <w:pPr>
        <w:rPr>
          <w:rFonts w:ascii="Arial" w:hAnsi="Arial" w:cs="Arial"/>
          <w:sz w:val="24"/>
          <w:szCs w:val="24"/>
        </w:rPr>
      </w:pPr>
    </w:p>
    <w:p w:rsidR="00A803EC" w:rsidRDefault="00A803EC" w:rsidP="00316BEB">
      <w:pPr>
        <w:spacing w:after="0" w:line="24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79561B">
        <w:rPr>
          <w:rFonts w:ascii="Arial" w:hAnsi="Arial" w:cs="Arial"/>
          <w:b/>
          <w:bCs/>
          <w:sz w:val="24"/>
          <w:szCs w:val="24"/>
        </w:rPr>
        <w:t>REFERÊNCIAS BIBLIOGRÁFICAS</w:t>
      </w:r>
      <w:r w:rsidR="0079561B" w:rsidRPr="0079561B">
        <w:rPr>
          <w:rFonts w:ascii="Arial" w:hAnsi="Arial" w:cs="Arial"/>
          <w:b/>
          <w:bCs/>
          <w:sz w:val="24"/>
          <w:szCs w:val="24"/>
        </w:rPr>
        <w:t>:</w:t>
      </w:r>
    </w:p>
    <w:p w:rsidR="00316BEB" w:rsidRPr="0079561B" w:rsidRDefault="00316BEB" w:rsidP="00316BEB">
      <w:pPr>
        <w:spacing w:after="0" w:line="24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183673" w:rsidRDefault="00183673" w:rsidP="00316BEB">
      <w:pPr>
        <w:spacing w:after="0" w:line="240" w:lineRule="auto"/>
        <w:ind w:firstLine="0"/>
        <w:rPr>
          <w:rFonts w:ascii="Arial" w:hAnsi="Arial" w:cs="Arial"/>
        </w:rPr>
      </w:pPr>
      <w:r w:rsidRPr="00183673">
        <w:rPr>
          <w:rFonts w:ascii="Arial" w:hAnsi="Arial" w:cs="Arial"/>
        </w:rPr>
        <w:t xml:space="preserve">BRASIL. Base Nacional Comum Curricular. Brasília: MEC, 2017. Disponível em: http://basenacionalcomum.mec.gov.br/images/BNC C_20dez_site.pdf. </w:t>
      </w:r>
      <w:r w:rsidRPr="00183673">
        <w:rPr>
          <w:rFonts w:ascii="Arial" w:hAnsi="Arial" w:cs="Arial"/>
        </w:rPr>
        <w:t>Acesso em: 12 de fev. 2020.</w:t>
      </w:r>
    </w:p>
    <w:p w:rsidR="00316BEB" w:rsidRPr="00183673" w:rsidRDefault="00316BEB" w:rsidP="00316BEB">
      <w:pPr>
        <w:spacing w:after="0" w:line="240" w:lineRule="auto"/>
        <w:ind w:firstLine="0"/>
        <w:rPr>
          <w:rFonts w:ascii="Arial" w:hAnsi="Arial" w:cs="Arial"/>
        </w:rPr>
      </w:pPr>
    </w:p>
    <w:p w:rsidR="0079561B" w:rsidRDefault="0079561B" w:rsidP="00316BEB">
      <w:pPr>
        <w:spacing w:after="0" w:line="240" w:lineRule="auto"/>
        <w:ind w:firstLine="0"/>
        <w:rPr>
          <w:rFonts w:ascii="Arial" w:hAnsi="Arial" w:cs="Arial"/>
        </w:rPr>
      </w:pPr>
      <w:r w:rsidRPr="00183673">
        <w:rPr>
          <w:rFonts w:ascii="Arial" w:hAnsi="Arial" w:cs="Arial"/>
        </w:rPr>
        <w:t xml:space="preserve">VELLOSO, </w:t>
      </w:r>
      <w:r w:rsidRPr="00183673">
        <w:rPr>
          <w:rFonts w:ascii="Arial" w:hAnsi="Arial" w:cs="Arial"/>
        </w:rPr>
        <w:t xml:space="preserve">Maria </w:t>
      </w:r>
      <w:proofErr w:type="spellStart"/>
      <w:r w:rsidRPr="00183673">
        <w:rPr>
          <w:rFonts w:ascii="Arial" w:hAnsi="Arial" w:cs="Arial"/>
        </w:rPr>
        <w:t>Jacy</w:t>
      </w:r>
      <w:proofErr w:type="spellEnd"/>
      <w:r w:rsidRPr="00183673">
        <w:rPr>
          <w:rFonts w:ascii="Arial" w:hAnsi="Arial" w:cs="Arial"/>
        </w:rPr>
        <w:t xml:space="preserve"> Maia</w:t>
      </w:r>
      <w:r w:rsidRPr="00183673">
        <w:rPr>
          <w:rFonts w:ascii="Arial" w:hAnsi="Arial" w:cs="Arial"/>
        </w:rPr>
        <w:t xml:space="preserve">. </w:t>
      </w:r>
      <w:r w:rsidR="00183673" w:rsidRPr="00183673">
        <w:rPr>
          <w:rFonts w:ascii="Arial" w:hAnsi="Arial" w:cs="Arial"/>
          <w:b/>
          <w:bCs/>
        </w:rPr>
        <w:t xml:space="preserve">Letramento digital na escola: </w:t>
      </w:r>
      <w:r w:rsidR="00183673" w:rsidRPr="00183673">
        <w:rPr>
          <w:rFonts w:ascii="Arial" w:hAnsi="Arial" w:cs="Arial"/>
        </w:rPr>
        <w:t>um estudo sobre a apropriação das interfaces da web 2.0</w:t>
      </w:r>
      <w:r w:rsidRPr="00183673">
        <w:rPr>
          <w:rFonts w:ascii="Arial" w:hAnsi="Arial" w:cs="Arial"/>
        </w:rPr>
        <w:t xml:space="preserve">. </w:t>
      </w:r>
      <w:r w:rsidR="00183673" w:rsidRPr="00183673">
        <w:rPr>
          <w:rFonts w:ascii="Arial" w:hAnsi="Arial" w:cs="Arial"/>
        </w:rPr>
        <w:t>Belo Horizonte, 2010.</w:t>
      </w:r>
      <w:r w:rsidRPr="00183673">
        <w:rPr>
          <w:rFonts w:ascii="Arial" w:hAnsi="Arial" w:cs="Arial"/>
        </w:rPr>
        <w:t xml:space="preserve"> Disponível em: </w:t>
      </w:r>
      <w:r w:rsidRPr="00183673">
        <w:rPr>
          <w:rFonts w:ascii="Arial" w:hAnsi="Arial" w:cs="Arial"/>
        </w:rPr>
        <w:t>http://www.biblioteca.pucminas.br/teses/Educacao_VellosoMJ_1.pdf</w:t>
      </w:r>
      <w:r w:rsidRPr="00183673">
        <w:rPr>
          <w:rFonts w:ascii="Arial" w:hAnsi="Arial" w:cs="Arial"/>
        </w:rPr>
        <w:t>. Acesso em: 16 de fev. 2020.</w:t>
      </w:r>
    </w:p>
    <w:p w:rsidR="00183673" w:rsidRPr="00183673" w:rsidRDefault="00183673" w:rsidP="0079561B">
      <w:pPr>
        <w:ind w:firstLine="0"/>
        <w:rPr>
          <w:rFonts w:ascii="Arial" w:hAnsi="Arial" w:cs="Arial"/>
          <w:sz w:val="24"/>
          <w:szCs w:val="24"/>
        </w:rPr>
      </w:pPr>
    </w:p>
    <w:sectPr w:rsidR="00183673" w:rsidRPr="00183673" w:rsidSect="00A1091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AB0"/>
    <w:multiLevelType w:val="hybridMultilevel"/>
    <w:tmpl w:val="8CC4CA2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D40042"/>
    <w:multiLevelType w:val="hybridMultilevel"/>
    <w:tmpl w:val="FBFC7744"/>
    <w:lvl w:ilvl="0" w:tplc="A45AB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B13AFC"/>
    <w:multiLevelType w:val="hybridMultilevel"/>
    <w:tmpl w:val="120CD0D6"/>
    <w:lvl w:ilvl="0" w:tplc="D00853C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7E2AB4"/>
    <w:multiLevelType w:val="hybridMultilevel"/>
    <w:tmpl w:val="17D6B2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2805B4F"/>
    <w:multiLevelType w:val="hybridMultilevel"/>
    <w:tmpl w:val="7F7AD6E0"/>
    <w:lvl w:ilvl="0" w:tplc="4A064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B75547"/>
    <w:multiLevelType w:val="hybridMultilevel"/>
    <w:tmpl w:val="56485F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B9"/>
    <w:rsid w:val="00007ACE"/>
    <w:rsid w:val="000A63EA"/>
    <w:rsid w:val="00123781"/>
    <w:rsid w:val="001237FB"/>
    <w:rsid w:val="00145D21"/>
    <w:rsid w:val="00183673"/>
    <w:rsid w:val="00184957"/>
    <w:rsid w:val="001979F0"/>
    <w:rsid w:val="0023318C"/>
    <w:rsid w:val="002454CF"/>
    <w:rsid w:val="0025057B"/>
    <w:rsid w:val="002C2B6D"/>
    <w:rsid w:val="003132E0"/>
    <w:rsid w:val="00316BEB"/>
    <w:rsid w:val="003F3A06"/>
    <w:rsid w:val="0044634C"/>
    <w:rsid w:val="004F274D"/>
    <w:rsid w:val="00561C43"/>
    <w:rsid w:val="005E6A27"/>
    <w:rsid w:val="00631912"/>
    <w:rsid w:val="006515B7"/>
    <w:rsid w:val="006A5E75"/>
    <w:rsid w:val="00723341"/>
    <w:rsid w:val="00787D3A"/>
    <w:rsid w:val="0079561B"/>
    <w:rsid w:val="007A4F33"/>
    <w:rsid w:val="00860439"/>
    <w:rsid w:val="00922053"/>
    <w:rsid w:val="00983365"/>
    <w:rsid w:val="00994F47"/>
    <w:rsid w:val="009B283E"/>
    <w:rsid w:val="00A10914"/>
    <w:rsid w:val="00A50E4C"/>
    <w:rsid w:val="00A803EC"/>
    <w:rsid w:val="00AA4310"/>
    <w:rsid w:val="00AF5E0E"/>
    <w:rsid w:val="00B113A8"/>
    <w:rsid w:val="00B30339"/>
    <w:rsid w:val="00B32E5E"/>
    <w:rsid w:val="00B9238A"/>
    <w:rsid w:val="00BE076E"/>
    <w:rsid w:val="00BE0FB9"/>
    <w:rsid w:val="00C333B6"/>
    <w:rsid w:val="00D816C3"/>
    <w:rsid w:val="00DB2DB6"/>
    <w:rsid w:val="00DD7764"/>
    <w:rsid w:val="00DE7F2D"/>
    <w:rsid w:val="00E56604"/>
    <w:rsid w:val="00F612CE"/>
    <w:rsid w:val="00FB1F94"/>
    <w:rsid w:val="00F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21EF"/>
  <w15:docId w15:val="{523508FE-02B9-48FD-824E-168C2F3F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0FB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1912"/>
    <w:pPr>
      <w:ind w:left="720"/>
      <w:contextualSpacing/>
    </w:pPr>
  </w:style>
  <w:style w:type="table" w:styleId="Tabelacomgrade">
    <w:name w:val="Table Grid"/>
    <w:basedOn w:val="Tabelanormal"/>
    <w:uiPriority w:val="59"/>
    <w:rsid w:val="00250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9561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561B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51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5</Pages>
  <Words>1173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Raiane</dc:creator>
  <cp:keywords/>
  <dc:description/>
  <cp:lastModifiedBy>Bolsa Familia 01</cp:lastModifiedBy>
  <cp:revision>26</cp:revision>
  <dcterms:created xsi:type="dcterms:W3CDTF">2020-02-17T20:26:00Z</dcterms:created>
  <dcterms:modified xsi:type="dcterms:W3CDTF">2020-02-19T19:55:00Z</dcterms:modified>
</cp:coreProperties>
</file>